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C2F9B" w14:textId="77777777" w:rsidR="00331080" w:rsidRPr="00331080" w:rsidRDefault="00331080" w:rsidP="00331080">
      <w:pPr>
        <w:spacing w:after="0" w:line="240" w:lineRule="auto"/>
        <w:ind w:left="540"/>
        <w:rPr>
          <w:rFonts w:ascii="Calibri" w:eastAsia="Times New Roman" w:hAnsi="Calibri" w:cs="Calibri"/>
          <w:sz w:val="24"/>
          <w:szCs w:val="24"/>
        </w:rPr>
      </w:pPr>
      <w:r w:rsidRPr="00331080">
        <w:rPr>
          <w:rFonts w:ascii="Calibri" w:eastAsia="Times New Roman" w:hAnsi="Calibri" w:cs="Calibri"/>
          <w:b/>
          <w:bCs/>
          <w:sz w:val="24"/>
          <w:szCs w:val="24"/>
        </w:rPr>
        <w:t>Fatherhood Engagement in Home Visiting Programs in Allegheny County</w:t>
      </w:r>
    </w:p>
    <w:p w14:paraId="71AB1C0E" w14:textId="77777777" w:rsidR="00331080" w:rsidRPr="00331080" w:rsidRDefault="00331080" w:rsidP="00331080">
      <w:pPr>
        <w:spacing w:after="0" w:line="240" w:lineRule="auto"/>
        <w:ind w:left="540"/>
        <w:rPr>
          <w:rFonts w:ascii="Calibri" w:eastAsia="Times New Roman" w:hAnsi="Calibri" w:cs="Calibri"/>
          <w:sz w:val="24"/>
          <w:szCs w:val="24"/>
        </w:rPr>
      </w:pPr>
      <w:r w:rsidRPr="00331080">
        <w:rPr>
          <w:rFonts w:ascii="Calibri" w:eastAsia="Times New Roman" w:hAnsi="Calibri" w:cs="Calibri"/>
          <w:b/>
          <w:bCs/>
          <w:sz w:val="24"/>
          <w:szCs w:val="24"/>
        </w:rPr>
        <w:t>October 3, 2022</w:t>
      </w:r>
    </w:p>
    <w:p w14:paraId="4C60419E" w14:textId="543E9297" w:rsidR="00331080" w:rsidRPr="00331080" w:rsidRDefault="00331080" w:rsidP="00331080">
      <w:pPr>
        <w:spacing w:after="0" w:line="240" w:lineRule="auto"/>
        <w:ind w:left="540"/>
        <w:rPr>
          <w:rFonts w:ascii="Calibri" w:eastAsia="Times New Roman" w:hAnsi="Calibri" w:cs="Calibri"/>
          <w:sz w:val="24"/>
          <w:szCs w:val="24"/>
        </w:rPr>
      </w:pPr>
      <w:r>
        <w:rPr>
          <w:rFonts w:ascii="Calibri" w:eastAsia="Times New Roman" w:hAnsi="Calibri" w:cs="Calibri"/>
          <w:b/>
          <w:bCs/>
          <w:sz w:val="24"/>
          <w:szCs w:val="24"/>
        </w:rPr>
        <w:t>Meeting Minutes</w:t>
      </w:r>
    </w:p>
    <w:p w14:paraId="23C2200B" w14:textId="6F57CB3E" w:rsidR="00331080" w:rsidRDefault="00331080" w:rsidP="00331080">
      <w:pPr>
        <w:spacing w:after="0" w:line="240" w:lineRule="auto"/>
        <w:ind w:left="540"/>
        <w:rPr>
          <w:rFonts w:ascii="Calibri" w:eastAsia="Times New Roman" w:hAnsi="Calibri" w:cs="Calibri"/>
          <w:sz w:val="24"/>
          <w:szCs w:val="24"/>
        </w:rPr>
      </w:pPr>
      <w:r w:rsidRPr="00331080">
        <w:rPr>
          <w:rFonts w:ascii="Calibri" w:eastAsia="Times New Roman" w:hAnsi="Calibri" w:cs="Calibri"/>
          <w:sz w:val="24"/>
          <w:szCs w:val="24"/>
        </w:rPr>
        <w:t> </w:t>
      </w:r>
    </w:p>
    <w:p w14:paraId="161CEDA1" w14:textId="5B5803C6" w:rsidR="0052113F" w:rsidRPr="00331080" w:rsidRDefault="0052113F" w:rsidP="00331080">
      <w:pPr>
        <w:spacing w:after="0" w:line="240" w:lineRule="auto"/>
        <w:ind w:left="540"/>
        <w:rPr>
          <w:rFonts w:ascii="Calibri" w:eastAsia="Times New Roman" w:hAnsi="Calibri" w:cs="Calibri"/>
          <w:sz w:val="24"/>
          <w:szCs w:val="24"/>
        </w:rPr>
      </w:pPr>
      <w:r>
        <w:rPr>
          <w:rFonts w:ascii="Calibri" w:eastAsia="Times New Roman" w:hAnsi="Calibri" w:cs="Calibri"/>
          <w:b/>
          <w:bCs/>
          <w:sz w:val="24"/>
          <w:szCs w:val="24"/>
        </w:rPr>
        <w:t>Attendance:</w:t>
      </w:r>
    </w:p>
    <w:p w14:paraId="591FDFE4"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Amy Malen - DHS</w:t>
      </w:r>
    </w:p>
    <w:p w14:paraId="36DD0D70"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Emily Bengel - DHS</w:t>
      </w:r>
    </w:p>
    <w:p w14:paraId="595952D5" w14:textId="68A6850E"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Clair</w:t>
      </w:r>
      <w:r w:rsidR="004F12DE">
        <w:rPr>
          <w:rFonts w:ascii="Calibri" w:eastAsia="Times New Roman" w:hAnsi="Calibri" w:cs="Calibri"/>
          <w:sz w:val="24"/>
          <w:szCs w:val="24"/>
        </w:rPr>
        <w:t>e</w:t>
      </w:r>
      <w:r w:rsidRPr="00331080">
        <w:rPr>
          <w:rFonts w:ascii="Calibri" w:eastAsia="Times New Roman" w:hAnsi="Calibri" w:cs="Calibri"/>
          <w:sz w:val="24"/>
          <w:szCs w:val="24"/>
        </w:rPr>
        <w:t xml:space="preserve"> Wever - DHS</w:t>
      </w:r>
    </w:p>
    <w:p w14:paraId="52CBAAB7"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Jace Ransom - DHS</w:t>
      </w:r>
    </w:p>
    <w:p w14:paraId="6A61198D"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Lori Vollman - AIU</w:t>
      </w:r>
    </w:p>
    <w:p w14:paraId="2A1E25B8"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Art Terry - Healthy Start, Inc.</w:t>
      </w:r>
    </w:p>
    <w:p w14:paraId="6199C21C"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Larry Klinger - AIU</w:t>
      </w:r>
    </w:p>
    <w:p w14:paraId="62B883D6"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Joshua McKinley - East Liberty FC</w:t>
      </w:r>
    </w:p>
    <w:p w14:paraId="5BA69683"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Neil Walker - Homewood Early Learning Hub and FC</w:t>
      </w:r>
    </w:p>
    <w:p w14:paraId="20E8FD67"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Toni Beasley - Homewood Early Learning Hub and FC</w:t>
      </w:r>
    </w:p>
    <w:p w14:paraId="254E1BC8"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Dawn Reese - South Hills FC</w:t>
      </w:r>
    </w:p>
    <w:p w14:paraId="408C8672"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John Burwell - Braddock FC</w:t>
      </w:r>
    </w:p>
    <w:p w14:paraId="6A0EA57E"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Isaac Kivuva - Penn Hills FC</w:t>
      </w:r>
    </w:p>
    <w:p w14:paraId="4EEFCA0F"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Rhonda Hall - Pitt OCD</w:t>
      </w:r>
    </w:p>
    <w:p w14:paraId="602781E1"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Kenneth Strother - Hill District FC</w:t>
      </w:r>
    </w:p>
    <w:p w14:paraId="66AE8C2C"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Angela Gressem - Healthy Start</w:t>
      </w:r>
    </w:p>
    <w:p w14:paraId="5144625A"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Sharon Dixon - ACHD</w:t>
      </w:r>
    </w:p>
    <w:p w14:paraId="477E05E4"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Mary Carrol - ACHD</w:t>
      </w:r>
    </w:p>
    <w:p w14:paraId="48B4C495"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Doreen Glover - Family Resources, Hill District FC</w:t>
      </w:r>
    </w:p>
    <w:p w14:paraId="59E67047"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Charlotte Byrd - CHP, FCC</w:t>
      </w:r>
    </w:p>
    <w:p w14:paraId="786E4010"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Gladys Montanez - Latino Community Center</w:t>
      </w:r>
    </w:p>
    <w:p w14:paraId="389C91B6"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Rosamaria Cristello - Latino Community Center</w:t>
      </w:r>
    </w:p>
    <w:p w14:paraId="698EBC2C"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Michael Smith - AIU, </w:t>
      </w:r>
      <w:proofErr w:type="spellStart"/>
      <w:r w:rsidRPr="00331080">
        <w:rPr>
          <w:rFonts w:ascii="Calibri" w:eastAsia="Times New Roman" w:hAnsi="Calibri" w:cs="Calibri"/>
          <w:sz w:val="24"/>
          <w:szCs w:val="24"/>
        </w:rPr>
        <w:t>Sto-Rox</w:t>
      </w:r>
      <w:proofErr w:type="spellEnd"/>
      <w:r w:rsidRPr="00331080">
        <w:rPr>
          <w:rFonts w:ascii="Calibri" w:eastAsia="Times New Roman" w:hAnsi="Calibri" w:cs="Calibri"/>
          <w:sz w:val="24"/>
          <w:szCs w:val="24"/>
        </w:rPr>
        <w:t xml:space="preserve"> FC</w:t>
      </w:r>
    </w:p>
    <w:p w14:paraId="23D5C1A6" w14:textId="77777777"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Art Johnson - AIU, </w:t>
      </w:r>
      <w:proofErr w:type="spellStart"/>
      <w:r w:rsidRPr="00331080">
        <w:rPr>
          <w:rFonts w:ascii="Calibri" w:eastAsia="Times New Roman" w:hAnsi="Calibri" w:cs="Calibri"/>
          <w:sz w:val="24"/>
          <w:szCs w:val="24"/>
        </w:rPr>
        <w:t>Sto-Rox</w:t>
      </w:r>
      <w:proofErr w:type="spellEnd"/>
      <w:r w:rsidRPr="00331080">
        <w:rPr>
          <w:rFonts w:ascii="Calibri" w:eastAsia="Times New Roman" w:hAnsi="Calibri" w:cs="Calibri"/>
          <w:sz w:val="24"/>
          <w:szCs w:val="24"/>
        </w:rPr>
        <w:t xml:space="preserve"> FC</w:t>
      </w:r>
    </w:p>
    <w:p w14:paraId="5A72B2BA" w14:textId="44FF1DC5" w:rsidR="00331080" w:rsidRPr="00331080"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M</w:t>
      </w:r>
      <w:r w:rsidR="00C7552E">
        <w:rPr>
          <w:rFonts w:ascii="Calibri" w:eastAsia="Times New Roman" w:hAnsi="Calibri" w:cs="Calibri"/>
          <w:sz w:val="24"/>
          <w:szCs w:val="24"/>
        </w:rPr>
        <w:t>.</w:t>
      </w:r>
      <w:r w:rsidRPr="00331080">
        <w:rPr>
          <w:rFonts w:ascii="Calibri" w:eastAsia="Times New Roman" w:hAnsi="Calibri" w:cs="Calibri"/>
          <w:sz w:val="24"/>
          <w:szCs w:val="24"/>
        </w:rPr>
        <w:t xml:space="preserve"> Gabrielle Glass - Northside FC, Providence</w:t>
      </w:r>
    </w:p>
    <w:p w14:paraId="7D3F76F6" w14:textId="0A64E388" w:rsidR="00331080" w:rsidRPr="0052113F" w:rsidRDefault="00331080" w:rsidP="00331080">
      <w:pPr>
        <w:numPr>
          <w:ilvl w:val="1"/>
          <w:numId w:val="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Thomas Washington </w:t>
      </w:r>
      <w:r w:rsidR="0052113F">
        <w:rPr>
          <w:rFonts w:ascii="Calibri" w:eastAsia="Times New Roman" w:hAnsi="Calibri" w:cs="Calibri"/>
          <w:sz w:val="24"/>
          <w:szCs w:val="24"/>
        </w:rPr>
        <w:t>–</w:t>
      </w:r>
      <w:r w:rsidRPr="00331080">
        <w:rPr>
          <w:rFonts w:ascii="Calibri" w:eastAsia="Times New Roman" w:hAnsi="Calibri" w:cs="Calibri"/>
          <w:sz w:val="24"/>
          <w:szCs w:val="24"/>
        </w:rPr>
        <w:t xml:space="preserve"> UPMC</w:t>
      </w:r>
    </w:p>
    <w:p w14:paraId="012CE724" w14:textId="272BB10D" w:rsidR="0052113F" w:rsidRPr="00331080" w:rsidRDefault="0052113F" w:rsidP="00331080">
      <w:pPr>
        <w:numPr>
          <w:ilvl w:val="1"/>
          <w:numId w:val="2"/>
        </w:numPr>
        <w:spacing w:after="0" w:line="240" w:lineRule="auto"/>
        <w:textAlignment w:val="center"/>
        <w:rPr>
          <w:rFonts w:ascii="Calibri" w:eastAsia="Times New Roman" w:hAnsi="Calibri" w:cs="Calibri"/>
        </w:rPr>
      </w:pPr>
      <w:r>
        <w:rPr>
          <w:rFonts w:ascii="Calibri" w:eastAsia="Times New Roman" w:hAnsi="Calibri" w:cs="Calibri"/>
          <w:sz w:val="24"/>
          <w:szCs w:val="24"/>
        </w:rPr>
        <w:t>Wendy Etheridge Smith - AIU</w:t>
      </w:r>
    </w:p>
    <w:p w14:paraId="06C3C311" w14:textId="77777777" w:rsidR="00331080" w:rsidRPr="00331080" w:rsidRDefault="00331080" w:rsidP="00331080">
      <w:pPr>
        <w:spacing w:after="0" w:line="240" w:lineRule="auto"/>
        <w:ind w:left="1080"/>
        <w:rPr>
          <w:rFonts w:ascii="Calibri" w:eastAsia="Times New Roman" w:hAnsi="Calibri" w:cs="Calibri"/>
          <w:sz w:val="24"/>
          <w:szCs w:val="24"/>
        </w:rPr>
      </w:pPr>
      <w:r w:rsidRPr="00331080">
        <w:rPr>
          <w:rFonts w:ascii="Calibri" w:eastAsia="Times New Roman" w:hAnsi="Calibri" w:cs="Calibri"/>
          <w:sz w:val="24"/>
          <w:szCs w:val="24"/>
        </w:rPr>
        <w:t> </w:t>
      </w:r>
    </w:p>
    <w:p w14:paraId="1F1F14DB" w14:textId="77777777" w:rsidR="00331080" w:rsidRPr="00331080" w:rsidRDefault="00331080" w:rsidP="00331080">
      <w:pPr>
        <w:spacing w:after="0" w:line="240" w:lineRule="auto"/>
        <w:ind w:left="1080"/>
        <w:rPr>
          <w:rFonts w:ascii="Calibri" w:eastAsia="Times New Roman" w:hAnsi="Calibri" w:cs="Calibri"/>
          <w:sz w:val="24"/>
          <w:szCs w:val="24"/>
        </w:rPr>
      </w:pPr>
      <w:r w:rsidRPr="00331080">
        <w:rPr>
          <w:rFonts w:ascii="Calibri" w:eastAsia="Times New Roman" w:hAnsi="Calibri" w:cs="Calibri"/>
          <w:sz w:val="24"/>
          <w:szCs w:val="24"/>
        </w:rPr>
        <w:t> </w:t>
      </w:r>
    </w:p>
    <w:p w14:paraId="42B98294" w14:textId="677C9794" w:rsidR="009507F3" w:rsidRPr="002F00C1" w:rsidRDefault="009507F3" w:rsidP="002F00C1">
      <w:pPr>
        <w:numPr>
          <w:ilvl w:val="0"/>
          <w:numId w:val="18"/>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Overview of OCDEL’s Investment in Engaging Fathers </w:t>
      </w:r>
      <w:r>
        <w:rPr>
          <w:rFonts w:ascii="Calibri" w:eastAsia="Times New Roman" w:hAnsi="Calibri" w:cs="Calibri"/>
          <w:sz w:val="24"/>
          <w:szCs w:val="24"/>
        </w:rPr>
        <w:t>– Amy Malen shared that OCDEL greatly increased the funding to support father involvement in home visiting this year</w:t>
      </w:r>
      <w:r w:rsidR="00B33E66">
        <w:rPr>
          <w:rFonts w:ascii="Calibri" w:eastAsia="Times New Roman" w:hAnsi="Calibri" w:cs="Calibri"/>
          <w:sz w:val="24"/>
          <w:szCs w:val="24"/>
        </w:rPr>
        <w:t xml:space="preserve">. This has led to providing staff who can engage fathers across the full county; thus, we are convening this group to ensure that is done in a coordinated way. </w:t>
      </w:r>
      <w:r w:rsidR="00F27937">
        <w:rPr>
          <w:rFonts w:ascii="Calibri" w:eastAsia="Times New Roman" w:hAnsi="Calibri" w:cs="Calibri"/>
          <w:sz w:val="24"/>
          <w:szCs w:val="24"/>
        </w:rPr>
        <w:t>The AIU, who has been receiving this support, will facilitate the coordination of the countywide effort.</w:t>
      </w:r>
    </w:p>
    <w:p w14:paraId="31CFE6A7" w14:textId="77777777" w:rsidR="002F00C1" w:rsidRPr="009507F3" w:rsidRDefault="002F00C1" w:rsidP="002F00C1">
      <w:pPr>
        <w:spacing w:after="0" w:line="240" w:lineRule="auto"/>
        <w:ind w:left="720"/>
        <w:textAlignment w:val="center"/>
        <w:rPr>
          <w:rFonts w:ascii="Calibri" w:eastAsia="Times New Roman" w:hAnsi="Calibri" w:cs="Calibri"/>
        </w:rPr>
      </w:pPr>
    </w:p>
    <w:p w14:paraId="066FD973" w14:textId="06173D97" w:rsidR="00331080" w:rsidRPr="00331080" w:rsidRDefault="00331080" w:rsidP="002F00C1">
      <w:pPr>
        <w:numPr>
          <w:ilvl w:val="0"/>
          <w:numId w:val="18"/>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Historic Moment with </w:t>
      </w:r>
      <w:r w:rsidR="00EF361F">
        <w:rPr>
          <w:rFonts w:ascii="Calibri" w:eastAsia="Times New Roman" w:hAnsi="Calibri" w:cs="Calibri"/>
          <w:sz w:val="24"/>
          <w:szCs w:val="24"/>
        </w:rPr>
        <w:t xml:space="preserve">OCDEL’s increased investment and the potential passage of </w:t>
      </w:r>
      <w:r w:rsidRPr="00331080">
        <w:rPr>
          <w:rFonts w:ascii="Calibri" w:eastAsia="Times New Roman" w:hAnsi="Calibri" w:cs="Calibri"/>
          <w:sz w:val="24"/>
          <w:szCs w:val="24"/>
        </w:rPr>
        <w:t xml:space="preserve">HB 1731 </w:t>
      </w:r>
      <w:r w:rsidR="00EF361F">
        <w:rPr>
          <w:rFonts w:ascii="Calibri" w:eastAsia="Times New Roman" w:hAnsi="Calibri" w:cs="Calibri"/>
          <w:sz w:val="24"/>
          <w:szCs w:val="24"/>
        </w:rPr>
        <w:t>– See the bill at:</w:t>
      </w:r>
      <w:r w:rsidRPr="00331080">
        <w:rPr>
          <w:rFonts w:ascii="Calibri" w:eastAsia="Times New Roman" w:hAnsi="Calibri" w:cs="Calibri"/>
          <w:sz w:val="24"/>
          <w:szCs w:val="24"/>
        </w:rPr>
        <w:t xml:space="preserve"> </w:t>
      </w:r>
      <w:hyperlink r:id="rId7" w:history="1">
        <w:r w:rsidRPr="00331080">
          <w:rPr>
            <w:rFonts w:ascii="Calibri" w:eastAsia="Times New Roman" w:hAnsi="Calibri" w:cs="Calibri"/>
            <w:color w:val="0000FF"/>
            <w:u w:val="single"/>
          </w:rPr>
          <w:t>Regular Session 2021-2022 House Bill 1731 P.N. 1961 (state.pa.us)</w:t>
        </w:r>
      </w:hyperlink>
      <w:r w:rsidR="002F00C1">
        <w:rPr>
          <w:rFonts w:ascii="Calibri" w:eastAsia="Times New Roman" w:hAnsi="Calibri" w:cs="Calibri"/>
        </w:rPr>
        <w:t xml:space="preserve"> – Wendy Etheridge Smith recognized the group of individuals in the room who traveled to Harrisburg to participate in a rally to support HB 1731</w:t>
      </w:r>
      <w:r w:rsidR="00C416FB">
        <w:rPr>
          <w:rFonts w:ascii="Calibri" w:eastAsia="Times New Roman" w:hAnsi="Calibri" w:cs="Calibri"/>
        </w:rPr>
        <w:t xml:space="preserve"> on September 27, 2022</w:t>
      </w:r>
      <w:r w:rsidR="00EF361F">
        <w:rPr>
          <w:rFonts w:ascii="Calibri" w:eastAsia="Times New Roman" w:hAnsi="Calibri" w:cs="Calibri"/>
        </w:rPr>
        <w:t xml:space="preserve">. The bill was </w:t>
      </w:r>
      <w:r w:rsidR="00EF361F">
        <w:rPr>
          <w:rFonts w:ascii="Calibri" w:eastAsia="Times New Roman" w:hAnsi="Calibri" w:cs="Calibri"/>
        </w:rPr>
        <w:lastRenderedPageBreak/>
        <w:t xml:space="preserve">passed by the House unanimously in the spring and is now </w:t>
      </w:r>
      <w:r w:rsidR="00C416FB">
        <w:rPr>
          <w:rFonts w:ascii="Calibri" w:eastAsia="Times New Roman" w:hAnsi="Calibri" w:cs="Calibri"/>
        </w:rPr>
        <w:t xml:space="preserve">being considered by the Senate Appropriations Committee to then be </w:t>
      </w:r>
      <w:r w:rsidR="008B0692">
        <w:rPr>
          <w:rFonts w:ascii="Calibri" w:eastAsia="Times New Roman" w:hAnsi="Calibri" w:cs="Calibri"/>
        </w:rPr>
        <w:t>considered by the full Senate once passed out of Committee</w:t>
      </w:r>
      <w:r w:rsidR="00C416FB">
        <w:rPr>
          <w:rFonts w:ascii="Calibri" w:eastAsia="Times New Roman" w:hAnsi="Calibri" w:cs="Calibri"/>
        </w:rPr>
        <w:t>.</w:t>
      </w:r>
      <w:r w:rsidR="00E238CB">
        <w:rPr>
          <w:rFonts w:ascii="Calibri" w:eastAsia="Times New Roman" w:hAnsi="Calibri" w:cs="Calibri"/>
        </w:rPr>
        <w:t xml:space="preserve"> Allegheny County sent a group of 24 individuals. The purpose of the legislation is:</w:t>
      </w:r>
    </w:p>
    <w:p w14:paraId="0BF5B39F" w14:textId="77777777" w:rsidR="00331080" w:rsidRPr="00331080" w:rsidRDefault="00331080" w:rsidP="00331080">
      <w:pPr>
        <w:spacing w:after="0" w:line="240" w:lineRule="auto"/>
        <w:ind w:left="1080"/>
        <w:rPr>
          <w:rFonts w:ascii="Calibri" w:eastAsia="Times New Roman" w:hAnsi="Calibri" w:cs="Calibri"/>
          <w:sz w:val="24"/>
          <w:szCs w:val="24"/>
        </w:rPr>
      </w:pPr>
      <w:r w:rsidRPr="00331080">
        <w:rPr>
          <w:rFonts w:ascii="Calibri" w:eastAsia="Times New Roman" w:hAnsi="Calibri" w:cs="Calibri"/>
          <w:sz w:val="24"/>
          <w:szCs w:val="24"/>
        </w:rPr>
        <w:t>“Establishing the Pennsylvania Advisory Committee on Greater Father Involvement within the Joint State Government Commission and providing for its powers and duties. The General Assembly of the Commonwealth of Pennsylvania herby enacts as follows: This act shall be known and may be cited as the Greater Father Involvement Act. … “The public policy of the Commonwealth is to end institutional barriers that may impede fathers in fostering supportive connections with their children, establish support mechanisms to enhance the ability of fathers to assume a beneficial parenting role and assist men in preparing for the legal, financial and emotional responsibilities of fatherhood.”</w:t>
      </w:r>
    </w:p>
    <w:p w14:paraId="6BF89FFE" w14:textId="77777777" w:rsidR="00331080" w:rsidRPr="00331080" w:rsidRDefault="00331080" w:rsidP="00331080">
      <w:pPr>
        <w:spacing w:after="0" w:line="240" w:lineRule="auto"/>
        <w:ind w:left="1080"/>
        <w:rPr>
          <w:rFonts w:ascii="Calibri" w:eastAsia="Times New Roman" w:hAnsi="Calibri" w:cs="Calibri"/>
        </w:rPr>
      </w:pPr>
      <w:r w:rsidRPr="00331080">
        <w:rPr>
          <w:rFonts w:ascii="Calibri" w:eastAsia="Times New Roman" w:hAnsi="Calibri" w:cs="Calibri"/>
        </w:rPr>
        <w:t> </w:t>
      </w:r>
    </w:p>
    <w:p w14:paraId="12A20518" w14:textId="77777777" w:rsidR="00331080" w:rsidRPr="00331080" w:rsidRDefault="00331080" w:rsidP="00E238CB">
      <w:pPr>
        <w:spacing w:after="0" w:line="240" w:lineRule="auto"/>
        <w:rPr>
          <w:rFonts w:ascii="Calibri" w:eastAsia="Times New Roman" w:hAnsi="Calibri" w:cs="Calibri"/>
          <w:sz w:val="24"/>
          <w:szCs w:val="24"/>
        </w:rPr>
      </w:pPr>
      <w:r w:rsidRPr="00331080">
        <w:rPr>
          <w:rFonts w:ascii="Calibri" w:eastAsia="Times New Roman" w:hAnsi="Calibri" w:cs="Calibri"/>
          <w:sz w:val="24"/>
          <w:szCs w:val="24"/>
        </w:rPr>
        <w:t> </w:t>
      </w:r>
    </w:p>
    <w:p w14:paraId="6CAA2F06" w14:textId="551E375E" w:rsidR="00331080" w:rsidRPr="00331080" w:rsidRDefault="00331080" w:rsidP="00331080">
      <w:pPr>
        <w:numPr>
          <w:ilvl w:val="0"/>
          <w:numId w:val="5"/>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Exploring Our Current Father Engagement – </w:t>
      </w:r>
      <w:r w:rsidR="008B0692">
        <w:rPr>
          <w:rFonts w:ascii="Calibri" w:eastAsia="Times New Roman" w:hAnsi="Calibri" w:cs="Calibri"/>
          <w:sz w:val="24"/>
          <w:szCs w:val="24"/>
        </w:rPr>
        <w:t xml:space="preserve">The purpose </w:t>
      </w:r>
      <w:r w:rsidR="009A53D4">
        <w:rPr>
          <w:rFonts w:ascii="Calibri" w:eastAsia="Times New Roman" w:hAnsi="Calibri" w:cs="Calibri"/>
          <w:sz w:val="24"/>
          <w:szCs w:val="24"/>
        </w:rPr>
        <w:t>the</w:t>
      </w:r>
      <w:r w:rsidR="008B0692">
        <w:rPr>
          <w:rFonts w:ascii="Calibri" w:eastAsia="Times New Roman" w:hAnsi="Calibri" w:cs="Calibri"/>
          <w:sz w:val="24"/>
          <w:szCs w:val="24"/>
        </w:rPr>
        <w:t xml:space="preserve"> meeting </w:t>
      </w:r>
      <w:r w:rsidR="009A53D4">
        <w:rPr>
          <w:rFonts w:ascii="Calibri" w:eastAsia="Times New Roman" w:hAnsi="Calibri" w:cs="Calibri"/>
          <w:sz w:val="24"/>
          <w:szCs w:val="24"/>
        </w:rPr>
        <w:t>wa</w:t>
      </w:r>
      <w:r w:rsidR="00B847ED">
        <w:rPr>
          <w:rFonts w:ascii="Calibri" w:eastAsia="Times New Roman" w:hAnsi="Calibri" w:cs="Calibri"/>
          <w:sz w:val="24"/>
          <w:szCs w:val="24"/>
        </w:rPr>
        <w:t xml:space="preserve">s to establish a baseline of understanding about what programs are doing primarily to </w:t>
      </w:r>
      <w:r w:rsidR="00B847ED">
        <w:rPr>
          <w:rFonts w:ascii="Calibri" w:eastAsia="Times New Roman" w:hAnsi="Calibri" w:cs="Calibri"/>
          <w:i/>
          <w:iCs/>
          <w:sz w:val="24"/>
          <w:szCs w:val="24"/>
        </w:rPr>
        <w:t>establish support mechanisms to enhance the ability of fathers to assume a beneficial parenting role</w:t>
      </w:r>
      <w:r w:rsidR="0076715B">
        <w:rPr>
          <w:rFonts w:ascii="Calibri" w:eastAsia="Times New Roman" w:hAnsi="Calibri" w:cs="Calibri"/>
          <w:sz w:val="24"/>
          <w:szCs w:val="24"/>
        </w:rPr>
        <w:t>, per language in HB 1731. Th</w:t>
      </w:r>
      <w:r w:rsidR="00F36901">
        <w:rPr>
          <w:rFonts w:ascii="Calibri" w:eastAsia="Times New Roman" w:hAnsi="Calibri" w:cs="Calibri"/>
          <w:sz w:val="24"/>
          <w:szCs w:val="24"/>
        </w:rPr>
        <w:t>e</w:t>
      </w:r>
      <w:r w:rsidR="0076715B">
        <w:rPr>
          <w:rFonts w:ascii="Calibri" w:eastAsia="Times New Roman" w:hAnsi="Calibri" w:cs="Calibri"/>
          <w:sz w:val="24"/>
          <w:szCs w:val="24"/>
        </w:rPr>
        <w:t xml:space="preserve"> information will be used to guide the activities of new staff to support greater father involvement in home visiting and family centers across Allegheny County</w:t>
      </w:r>
      <w:r w:rsidR="00F36901">
        <w:rPr>
          <w:rFonts w:ascii="Calibri" w:eastAsia="Times New Roman" w:hAnsi="Calibri" w:cs="Calibri"/>
          <w:sz w:val="24"/>
          <w:szCs w:val="24"/>
        </w:rPr>
        <w:t xml:space="preserve"> and to assure greater coordination across programs</w:t>
      </w:r>
      <w:r w:rsidR="0076715B">
        <w:rPr>
          <w:rFonts w:ascii="Calibri" w:eastAsia="Times New Roman" w:hAnsi="Calibri" w:cs="Calibri"/>
          <w:sz w:val="24"/>
          <w:szCs w:val="24"/>
        </w:rPr>
        <w:t>.</w:t>
      </w:r>
    </w:p>
    <w:p w14:paraId="57DAFA0E" w14:textId="1FFC807E" w:rsidR="00331080" w:rsidRPr="00331080" w:rsidRDefault="00331080" w:rsidP="00331080">
      <w:pPr>
        <w:numPr>
          <w:ilvl w:val="1"/>
          <w:numId w:val="6"/>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Northside F</w:t>
      </w:r>
      <w:r w:rsidR="008B134E">
        <w:rPr>
          <w:rFonts w:ascii="Calibri" w:eastAsia="Times New Roman" w:hAnsi="Calibri" w:cs="Calibri"/>
          <w:sz w:val="24"/>
          <w:szCs w:val="24"/>
        </w:rPr>
        <w:t xml:space="preserve">amily </w:t>
      </w:r>
      <w:r w:rsidRPr="00331080">
        <w:rPr>
          <w:rFonts w:ascii="Calibri" w:eastAsia="Times New Roman" w:hAnsi="Calibri" w:cs="Calibri"/>
          <w:sz w:val="24"/>
          <w:szCs w:val="24"/>
        </w:rPr>
        <w:t>C</w:t>
      </w:r>
      <w:r w:rsidR="008B134E">
        <w:rPr>
          <w:rFonts w:ascii="Calibri" w:eastAsia="Times New Roman" w:hAnsi="Calibri" w:cs="Calibri"/>
          <w:sz w:val="24"/>
          <w:szCs w:val="24"/>
        </w:rPr>
        <w:t>enter</w:t>
      </w:r>
      <w:r w:rsidRPr="00331080">
        <w:rPr>
          <w:rFonts w:ascii="Calibri" w:eastAsia="Times New Roman" w:hAnsi="Calibri" w:cs="Calibri"/>
          <w:sz w:val="24"/>
          <w:szCs w:val="24"/>
        </w:rPr>
        <w:t xml:space="preserve"> </w:t>
      </w:r>
      <w:r w:rsidR="00271224">
        <w:rPr>
          <w:rFonts w:ascii="Calibri" w:eastAsia="Times New Roman" w:hAnsi="Calibri" w:cs="Calibri"/>
          <w:sz w:val="24"/>
          <w:szCs w:val="24"/>
        </w:rPr>
        <w:t>–</w:t>
      </w:r>
      <w:r w:rsidRPr="00331080">
        <w:rPr>
          <w:rFonts w:ascii="Calibri" w:eastAsia="Times New Roman" w:hAnsi="Calibri" w:cs="Calibri"/>
          <w:sz w:val="24"/>
          <w:szCs w:val="24"/>
        </w:rPr>
        <w:t xml:space="preserve"> </w:t>
      </w:r>
      <w:r w:rsidR="00271224">
        <w:rPr>
          <w:rFonts w:ascii="Calibri" w:eastAsia="Times New Roman" w:hAnsi="Calibri" w:cs="Calibri"/>
          <w:sz w:val="24"/>
          <w:szCs w:val="24"/>
        </w:rPr>
        <w:t>still adjusting to</w:t>
      </w:r>
      <w:r w:rsidR="008B134E">
        <w:rPr>
          <w:rFonts w:ascii="Calibri" w:eastAsia="Times New Roman" w:hAnsi="Calibri" w:cs="Calibri"/>
          <w:sz w:val="24"/>
          <w:szCs w:val="24"/>
        </w:rPr>
        <w:t xml:space="preserve"> </w:t>
      </w:r>
      <w:r w:rsidRPr="00331080">
        <w:rPr>
          <w:rFonts w:ascii="Calibri" w:eastAsia="Times New Roman" w:hAnsi="Calibri" w:cs="Calibri"/>
          <w:sz w:val="24"/>
          <w:szCs w:val="24"/>
        </w:rPr>
        <w:t>COVID</w:t>
      </w:r>
      <w:r w:rsidR="00271224">
        <w:rPr>
          <w:rFonts w:ascii="Calibri" w:eastAsia="Times New Roman" w:hAnsi="Calibri" w:cs="Calibri"/>
          <w:sz w:val="24"/>
          <w:szCs w:val="24"/>
        </w:rPr>
        <w:t xml:space="preserve"> impact on programming</w:t>
      </w:r>
      <w:r w:rsidR="008B134E">
        <w:rPr>
          <w:rFonts w:ascii="Calibri" w:eastAsia="Times New Roman" w:hAnsi="Calibri" w:cs="Calibri"/>
          <w:sz w:val="24"/>
          <w:szCs w:val="24"/>
        </w:rPr>
        <w:t>;</w:t>
      </w:r>
      <w:r w:rsidRPr="00331080">
        <w:rPr>
          <w:rFonts w:ascii="Calibri" w:eastAsia="Times New Roman" w:hAnsi="Calibri" w:cs="Calibri"/>
          <w:sz w:val="24"/>
          <w:szCs w:val="24"/>
        </w:rPr>
        <w:t xml:space="preserve"> fathers </w:t>
      </w:r>
      <w:r w:rsidR="008B134E">
        <w:rPr>
          <w:rFonts w:ascii="Calibri" w:eastAsia="Times New Roman" w:hAnsi="Calibri" w:cs="Calibri"/>
          <w:sz w:val="24"/>
          <w:szCs w:val="24"/>
        </w:rPr>
        <w:t xml:space="preserve">are </w:t>
      </w:r>
      <w:r w:rsidRPr="00331080">
        <w:rPr>
          <w:rFonts w:ascii="Calibri" w:eastAsia="Times New Roman" w:hAnsi="Calibri" w:cs="Calibri"/>
          <w:sz w:val="24"/>
          <w:szCs w:val="24"/>
        </w:rPr>
        <w:t xml:space="preserve">always invited to activities but </w:t>
      </w:r>
      <w:r w:rsidR="007300F8">
        <w:rPr>
          <w:rFonts w:ascii="Calibri" w:eastAsia="Times New Roman" w:hAnsi="Calibri" w:cs="Calibri"/>
          <w:sz w:val="24"/>
          <w:szCs w:val="24"/>
        </w:rPr>
        <w:t xml:space="preserve">do </w:t>
      </w:r>
      <w:r w:rsidRPr="00331080">
        <w:rPr>
          <w:rFonts w:ascii="Calibri" w:eastAsia="Times New Roman" w:hAnsi="Calibri" w:cs="Calibri"/>
          <w:sz w:val="24"/>
          <w:szCs w:val="24"/>
        </w:rPr>
        <w:t xml:space="preserve">not always </w:t>
      </w:r>
      <w:r w:rsidR="007300F8">
        <w:rPr>
          <w:rFonts w:ascii="Calibri" w:eastAsia="Times New Roman" w:hAnsi="Calibri" w:cs="Calibri"/>
          <w:sz w:val="24"/>
          <w:szCs w:val="24"/>
        </w:rPr>
        <w:t>attend;</w:t>
      </w:r>
      <w:r w:rsidRPr="00331080">
        <w:rPr>
          <w:rFonts w:ascii="Calibri" w:eastAsia="Times New Roman" w:hAnsi="Calibri" w:cs="Calibri"/>
          <w:sz w:val="24"/>
          <w:szCs w:val="24"/>
        </w:rPr>
        <w:t xml:space="preserve"> </w:t>
      </w:r>
      <w:r w:rsidR="007300F8">
        <w:rPr>
          <w:rFonts w:ascii="Calibri" w:eastAsia="Times New Roman" w:hAnsi="Calibri" w:cs="Calibri"/>
          <w:sz w:val="24"/>
          <w:szCs w:val="24"/>
        </w:rPr>
        <w:t xml:space="preserve">a </w:t>
      </w:r>
      <w:r w:rsidRPr="00331080">
        <w:rPr>
          <w:rFonts w:ascii="Calibri" w:eastAsia="Times New Roman" w:hAnsi="Calibri" w:cs="Calibri"/>
          <w:sz w:val="24"/>
          <w:szCs w:val="24"/>
        </w:rPr>
        <w:t xml:space="preserve">challenge for fathers can be </w:t>
      </w:r>
      <w:r w:rsidR="007300F8">
        <w:rPr>
          <w:rFonts w:ascii="Calibri" w:eastAsia="Times New Roman" w:hAnsi="Calibri" w:cs="Calibri"/>
          <w:sz w:val="24"/>
          <w:szCs w:val="24"/>
        </w:rPr>
        <w:t xml:space="preserve">simply </w:t>
      </w:r>
      <w:r w:rsidRPr="00331080">
        <w:rPr>
          <w:rFonts w:ascii="Calibri" w:eastAsia="Times New Roman" w:hAnsi="Calibri" w:cs="Calibri"/>
          <w:sz w:val="24"/>
          <w:szCs w:val="24"/>
        </w:rPr>
        <w:t>asking for help; starting a support group specifically for fathers next month</w:t>
      </w:r>
    </w:p>
    <w:p w14:paraId="06B7D51D" w14:textId="343E5311" w:rsidR="00331080" w:rsidRPr="00D4678E" w:rsidRDefault="00331080" w:rsidP="007211DD">
      <w:pPr>
        <w:numPr>
          <w:ilvl w:val="1"/>
          <w:numId w:val="6"/>
        </w:numPr>
        <w:spacing w:after="0" w:line="240" w:lineRule="auto"/>
        <w:textAlignment w:val="center"/>
        <w:rPr>
          <w:rFonts w:ascii="Calibri" w:eastAsia="Times New Roman" w:hAnsi="Calibri" w:cs="Calibri"/>
        </w:rPr>
      </w:pPr>
      <w:proofErr w:type="spellStart"/>
      <w:r w:rsidRPr="00331080">
        <w:rPr>
          <w:rFonts w:ascii="Calibri" w:eastAsia="Times New Roman" w:hAnsi="Calibri" w:cs="Calibri"/>
          <w:sz w:val="24"/>
          <w:szCs w:val="24"/>
        </w:rPr>
        <w:t>Sto-Rox</w:t>
      </w:r>
      <w:proofErr w:type="spellEnd"/>
      <w:r w:rsidRPr="00331080">
        <w:rPr>
          <w:rFonts w:ascii="Calibri" w:eastAsia="Times New Roman" w:hAnsi="Calibri" w:cs="Calibri"/>
          <w:sz w:val="24"/>
          <w:szCs w:val="24"/>
        </w:rPr>
        <w:t xml:space="preserve"> F</w:t>
      </w:r>
      <w:r w:rsidR="007300F8">
        <w:rPr>
          <w:rFonts w:ascii="Calibri" w:eastAsia="Times New Roman" w:hAnsi="Calibri" w:cs="Calibri"/>
          <w:sz w:val="24"/>
          <w:szCs w:val="24"/>
        </w:rPr>
        <w:t xml:space="preserve">amily </w:t>
      </w:r>
      <w:r w:rsidRPr="00331080">
        <w:rPr>
          <w:rFonts w:ascii="Calibri" w:eastAsia="Times New Roman" w:hAnsi="Calibri" w:cs="Calibri"/>
          <w:sz w:val="24"/>
          <w:szCs w:val="24"/>
        </w:rPr>
        <w:t>C</w:t>
      </w:r>
      <w:r w:rsidR="007300F8">
        <w:rPr>
          <w:rFonts w:ascii="Calibri" w:eastAsia="Times New Roman" w:hAnsi="Calibri" w:cs="Calibri"/>
          <w:sz w:val="24"/>
          <w:szCs w:val="24"/>
        </w:rPr>
        <w:t>enter</w:t>
      </w:r>
      <w:r w:rsidR="007211DD">
        <w:rPr>
          <w:rFonts w:ascii="Calibri" w:eastAsia="Times New Roman" w:hAnsi="Calibri" w:cs="Calibri"/>
        </w:rPr>
        <w:t xml:space="preserve"> – </w:t>
      </w:r>
      <w:r w:rsidR="00447EAF">
        <w:rPr>
          <w:rFonts w:ascii="Calibri" w:eastAsia="Times New Roman" w:hAnsi="Calibri" w:cs="Calibri"/>
        </w:rPr>
        <w:t>c</w:t>
      </w:r>
      <w:r w:rsidRPr="00331080">
        <w:rPr>
          <w:rFonts w:ascii="Calibri" w:eastAsia="Times New Roman" w:hAnsi="Calibri" w:cs="Calibri"/>
          <w:sz w:val="24"/>
          <w:szCs w:val="24"/>
        </w:rPr>
        <w:t>ultivat</w:t>
      </w:r>
      <w:r w:rsidR="00447EAF">
        <w:rPr>
          <w:rFonts w:ascii="Calibri" w:eastAsia="Times New Roman" w:hAnsi="Calibri" w:cs="Calibri"/>
          <w:sz w:val="24"/>
          <w:szCs w:val="24"/>
        </w:rPr>
        <w:t>ing</w:t>
      </w:r>
      <w:r w:rsidRPr="00331080">
        <w:rPr>
          <w:rFonts w:ascii="Calibri" w:eastAsia="Times New Roman" w:hAnsi="Calibri" w:cs="Calibri"/>
          <w:sz w:val="24"/>
          <w:szCs w:val="24"/>
        </w:rPr>
        <w:t xml:space="preserve"> relationships </w:t>
      </w:r>
      <w:r w:rsidR="007211DD">
        <w:rPr>
          <w:rFonts w:ascii="Calibri" w:eastAsia="Times New Roman" w:hAnsi="Calibri" w:cs="Calibri"/>
          <w:sz w:val="24"/>
          <w:szCs w:val="24"/>
        </w:rPr>
        <w:t xml:space="preserve">with fathers </w:t>
      </w:r>
      <w:r w:rsidRPr="00331080">
        <w:rPr>
          <w:rFonts w:ascii="Calibri" w:eastAsia="Times New Roman" w:hAnsi="Calibri" w:cs="Calibri"/>
          <w:sz w:val="24"/>
          <w:szCs w:val="24"/>
        </w:rPr>
        <w:t xml:space="preserve">to invite them to meetings for socialization activities; </w:t>
      </w:r>
      <w:r w:rsidR="007211DD">
        <w:rPr>
          <w:rFonts w:ascii="Calibri" w:eastAsia="Times New Roman" w:hAnsi="Calibri" w:cs="Calibri"/>
          <w:sz w:val="24"/>
          <w:szCs w:val="24"/>
        </w:rPr>
        <w:t>see</w:t>
      </w:r>
      <w:r w:rsidR="00447EAF">
        <w:rPr>
          <w:rFonts w:ascii="Calibri" w:eastAsia="Times New Roman" w:hAnsi="Calibri" w:cs="Calibri"/>
          <w:sz w:val="24"/>
          <w:szCs w:val="24"/>
        </w:rPr>
        <w:t>ing</w:t>
      </w:r>
      <w:r w:rsidR="007211DD">
        <w:rPr>
          <w:rFonts w:ascii="Calibri" w:eastAsia="Times New Roman" w:hAnsi="Calibri" w:cs="Calibri"/>
          <w:sz w:val="24"/>
          <w:szCs w:val="24"/>
        </w:rPr>
        <w:t xml:space="preserve"> the benefits of </w:t>
      </w:r>
      <w:r w:rsidR="00447EAF">
        <w:rPr>
          <w:rFonts w:ascii="Calibri" w:eastAsia="Times New Roman" w:hAnsi="Calibri" w:cs="Calibri"/>
          <w:sz w:val="24"/>
          <w:szCs w:val="24"/>
        </w:rPr>
        <w:t xml:space="preserve">mixing </w:t>
      </w:r>
      <w:r w:rsidR="00D82233">
        <w:rPr>
          <w:rFonts w:ascii="Calibri" w:eastAsia="Times New Roman" w:hAnsi="Calibri" w:cs="Calibri"/>
          <w:sz w:val="24"/>
          <w:szCs w:val="24"/>
        </w:rPr>
        <w:t>older and young fathers</w:t>
      </w:r>
      <w:r w:rsidR="007211DD">
        <w:rPr>
          <w:rFonts w:ascii="Calibri" w:eastAsia="Times New Roman" w:hAnsi="Calibri" w:cs="Calibri"/>
          <w:sz w:val="24"/>
          <w:szCs w:val="24"/>
        </w:rPr>
        <w:t xml:space="preserve"> together</w:t>
      </w:r>
    </w:p>
    <w:p w14:paraId="55776DD6" w14:textId="56057CAE" w:rsidR="00331080" w:rsidRPr="00331080" w:rsidRDefault="00D4678E" w:rsidP="00612954">
      <w:pPr>
        <w:numPr>
          <w:ilvl w:val="2"/>
          <w:numId w:val="6"/>
        </w:numPr>
        <w:spacing w:after="0" w:line="240" w:lineRule="auto"/>
        <w:textAlignment w:val="center"/>
        <w:rPr>
          <w:rFonts w:ascii="Calibri" w:eastAsia="Times New Roman" w:hAnsi="Calibri" w:cs="Calibri"/>
        </w:rPr>
      </w:pPr>
      <w:r>
        <w:rPr>
          <w:rFonts w:ascii="Calibri" w:eastAsia="Times New Roman" w:hAnsi="Calibri" w:cs="Calibri"/>
          <w:sz w:val="24"/>
          <w:szCs w:val="24"/>
        </w:rPr>
        <w:t>Have seen changes in how must serve fathers</w:t>
      </w:r>
      <w:r w:rsidR="00612954">
        <w:rPr>
          <w:rFonts w:ascii="Calibri" w:eastAsia="Times New Roman" w:hAnsi="Calibri" w:cs="Calibri"/>
        </w:rPr>
        <w:t xml:space="preserve"> </w:t>
      </w:r>
      <w:r w:rsidR="00331080" w:rsidRPr="00331080">
        <w:rPr>
          <w:rFonts w:ascii="Calibri" w:eastAsia="Times New Roman" w:hAnsi="Calibri" w:cs="Calibri"/>
          <w:sz w:val="24"/>
          <w:szCs w:val="24"/>
        </w:rPr>
        <w:t>- went from 45% fathers having jobs to 80%</w:t>
      </w:r>
      <w:r w:rsidR="00612954" w:rsidRPr="00612954">
        <w:rPr>
          <w:rFonts w:ascii="Calibri" w:eastAsia="Times New Roman" w:hAnsi="Calibri" w:cs="Calibri"/>
          <w:sz w:val="24"/>
          <w:szCs w:val="24"/>
        </w:rPr>
        <w:t xml:space="preserve">, which </w:t>
      </w:r>
      <w:r w:rsidR="00612954">
        <w:rPr>
          <w:rFonts w:ascii="Calibri" w:eastAsia="Times New Roman" w:hAnsi="Calibri" w:cs="Calibri"/>
          <w:sz w:val="24"/>
          <w:szCs w:val="24"/>
        </w:rPr>
        <w:t>impacts scheduling and availability</w:t>
      </w:r>
      <w:r w:rsidR="00331080" w:rsidRPr="00331080">
        <w:rPr>
          <w:rFonts w:ascii="Calibri" w:eastAsia="Times New Roman" w:hAnsi="Calibri" w:cs="Calibri"/>
          <w:sz w:val="24"/>
          <w:szCs w:val="24"/>
        </w:rPr>
        <w:t xml:space="preserve">; talking to younger fathers about their tempers </w:t>
      </w:r>
      <w:r w:rsidR="00612954">
        <w:rPr>
          <w:rFonts w:ascii="Calibri" w:eastAsia="Times New Roman" w:hAnsi="Calibri" w:cs="Calibri"/>
          <w:sz w:val="24"/>
          <w:szCs w:val="24"/>
        </w:rPr>
        <w:t xml:space="preserve">(e.g., </w:t>
      </w:r>
      <w:r w:rsidR="00331080" w:rsidRPr="00331080">
        <w:rPr>
          <w:rFonts w:ascii="Calibri" w:eastAsia="Times New Roman" w:hAnsi="Calibri" w:cs="Calibri"/>
          <w:sz w:val="24"/>
          <w:szCs w:val="24"/>
        </w:rPr>
        <w:t xml:space="preserve">get a lot of court-appointed fathers because </w:t>
      </w:r>
      <w:r w:rsidR="00612954">
        <w:rPr>
          <w:rFonts w:ascii="Calibri" w:eastAsia="Times New Roman" w:hAnsi="Calibri" w:cs="Calibri"/>
          <w:sz w:val="24"/>
          <w:szCs w:val="24"/>
        </w:rPr>
        <w:t xml:space="preserve">they </w:t>
      </w:r>
      <w:r w:rsidR="00331080" w:rsidRPr="00331080">
        <w:rPr>
          <w:rFonts w:ascii="Calibri" w:eastAsia="Times New Roman" w:hAnsi="Calibri" w:cs="Calibri"/>
          <w:sz w:val="24"/>
          <w:szCs w:val="24"/>
        </w:rPr>
        <w:t>lose temper</w:t>
      </w:r>
      <w:r w:rsidR="00C8584B">
        <w:rPr>
          <w:rFonts w:ascii="Calibri" w:eastAsia="Times New Roman" w:hAnsi="Calibri" w:cs="Calibri"/>
          <w:sz w:val="24"/>
          <w:szCs w:val="24"/>
        </w:rPr>
        <w:t>s</w:t>
      </w:r>
      <w:r w:rsidR="00331080" w:rsidRPr="00331080">
        <w:rPr>
          <w:rFonts w:ascii="Calibri" w:eastAsia="Times New Roman" w:hAnsi="Calibri" w:cs="Calibri"/>
          <w:sz w:val="24"/>
          <w:szCs w:val="24"/>
        </w:rPr>
        <w:t xml:space="preserve"> with the </w:t>
      </w:r>
      <w:r w:rsidR="00612954">
        <w:rPr>
          <w:rFonts w:ascii="Calibri" w:eastAsia="Times New Roman" w:hAnsi="Calibri" w:cs="Calibri"/>
          <w:sz w:val="24"/>
          <w:szCs w:val="24"/>
        </w:rPr>
        <w:t>mothers</w:t>
      </w:r>
      <w:r w:rsidR="00331080" w:rsidRPr="00331080">
        <w:rPr>
          <w:rFonts w:ascii="Calibri" w:eastAsia="Times New Roman" w:hAnsi="Calibri" w:cs="Calibri"/>
          <w:sz w:val="24"/>
          <w:szCs w:val="24"/>
        </w:rPr>
        <w:t xml:space="preserve"> during court appearance</w:t>
      </w:r>
      <w:r w:rsidR="009D0039">
        <w:rPr>
          <w:rFonts w:ascii="Calibri" w:eastAsia="Times New Roman" w:hAnsi="Calibri" w:cs="Calibri"/>
          <w:sz w:val="24"/>
          <w:szCs w:val="24"/>
        </w:rPr>
        <w:t>s)</w:t>
      </w:r>
    </w:p>
    <w:p w14:paraId="61BD7C56" w14:textId="2F2914C1" w:rsidR="00331080" w:rsidRPr="00331080" w:rsidRDefault="00331080" w:rsidP="00331080">
      <w:pPr>
        <w:numPr>
          <w:ilvl w:val="1"/>
          <w:numId w:val="6"/>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Latino Community Center </w:t>
      </w:r>
      <w:r w:rsidR="009D0039">
        <w:rPr>
          <w:rFonts w:ascii="Calibri" w:eastAsia="Times New Roman" w:hAnsi="Calibri" w:cs="Calibri"/>
          <w:sz w:val="24"/>
          <w:szCs w:val="24"/>
        </w:rPr>
        <w:t>–</w:t>
      </w:r>
      <w:r w:rsidRPr="00331080">
        <w:rPr>
          <w:rFonts w:ascii="Calibri" w:eastAsia="Times New Roman" w:hAnsi="Calibri" w:cs="Calibri"/>
          <w:sz w:val="24"/>
          <w:szCs w:val="24"/>
        </w:rPr>
        <w:t xml:space="preserve"> </w:t>
      </w:r>
      <w:r w:rsidR="009D0039">
        <w:rPr>
          <w:rFonts w:ascii="Calibri" w:eastAsia="Times New Roman" w:hAnsi="Calibri" w:cs="Calibri"/>
          <w:sz w:val="24"/>
          <w:szCs w:val="24"/>
        </w:rPr>
        <w:t xml:space="preserve">offers </w:t>
      </w:r>
      <w:r w:rsidRPr="00331080">
        <w:rPr>
          <w:rFonts w:ascii="Calibri" w:eastAsia="Times New Roman" w:hAnsi="Calibri" w:cs="Calibri"/>
          <w:sz w:val="24"/>
          <w:szCs w:val="24"/>
        </w:rPr>
        <w:t xml:space="preserve">Triple P for parenting and </w:t>
      </w:r>
      <w:r w:rsidR="00C8584B">
        <w:rPr>
          <w:rFonts w:ascii="Calibri" w:eastAsia="Times New Roman" w:hAnsi="Calibri" w:cs="Calibri"/>
          <w:sz w:val="24"/>
          <w:szCs w:val="24"/>
        </w:rPr>
        <w:t xml:space="preserve">has </w:t>
      </w:r>
      <w:r w:rsidR="00A82D8F">
        <w:rPr>
          <w:rFonts w:ascii="Calibri" w:eastAsia="Times New Roman" w:hAnsi="Calibri" w:cs="Calibri"/>
          <w:sz w:val="24"/>
          <w:szCs w:val="24"/>
        </w:rPr>
        <w:t xml:space="preserve">a </w:t>
      </w:r>
      <w:r w:rsidRPr="00331080">
        <w:rPr>
          <w:rFonts w:ascii="Calibri" w:eastAsia="Times New Roman" w:hAnsi="Calibri" w:cs="Calibri"/>
          <w:sz w:val="24"/>
          <w:szCs w:val="24"/>
        </w:rPr>
        <w:t>group f</w:t>
      </w:r>
      <w:r w:rsidR="00A82D8F">
        <w:rPr>
          <w:rFonts w:ascii="Calibri" w:eastAsia="Times New Roman" w:hAnsi="Calibri" w:cs="Calibri"/>
          <w:sz w:val="24"/>
          <w:szCs w:val="24"/>
        </w:rPr>
        <w:t>or</w:t>
      </w:r>
      <w:r w:rsidRPr="00331080">
        <w:rPr>
          <w:rFonts w:ascii="Calibri" w:eastAsia="Times New Roman" w:hAnsi="Calibri" w:cs="Calibri"/>
          <w:sz w:val="24"/>
          <w:szCs w:val="24"/>
        </w:rPr>
        <w:t xml:space="preserve"> single dads; haven'</w:t>
      </w:r>
      <w:r w:rsidR="00D71285">
        <w:rPr>
          <w:rFonts w:ascii="Calibri" w:eastAsia="Times New Roman" w:hAnsi="Calibri" w:cs="Calibri"/>
          <w:sz w:val="24"/>
          <w:szCs w:val="24"/>
        </w:rPr>
        <w:t>t</w:t>
      </w:r>
      <w:r w:rsidRPr="00331080">
        <w:rPr>
          <w:rFonts w:ascii="Calibri" w:eastAsia="Times New Roman" w:hAnsi="Calibri" w:cs="Calibri"/>
          <w:sz w:val="24"/>
          <w:szCs w:val="24"/>
        </w:rPr>
        <w:t xml:space="preserve"> started in</w:t>
      </w:r>
      <w:r w:rsidR="00A82D8F">
        <w:rPr>
          <w:rFonts w:ascii="Calibri" w:eastAsia="Times New Roman" w:hAnsi="Calibri" w:cs="Calibri"/>
          <w:sz w:val="24"/>
          <w:szCs w:val="24"/>
        </w:rPr>
        <w:t>-</w:t>
      </w:r>
      <w:r w:rsidRPr="00331080">
        <w:rPr>
          <w:rFonts w:ascii="Calibri" w:eastAsia="Times New Roman" w:hAnsi="Calibri" w:cs="Calibri"/>
          <w:sz w:val="24"/>
          <w:szCs w:val="24"/>
        </w:rPr>
        <w:t xml:space="preserve">person </w:t>
      </w:r>
      <w:r w:rsidR="00A82D8F">
        <w:rPr>
          <w:rFonts w:ascii="Calibri" w:eastAsia="Times New Roman" w:hAnsi="Calibri" w:cs="Calibri"/>
          <w:sz w:val="24"/>
          <w:szCs w:val="24"/>
        </w:rPr>
        <w:t xml:space="preserve">services yet </w:t>
      </w:r>
      <w:r w:rsidRPr="00331080">
        <w:rPr>
          <w:rFonts w:ascii="Calibri" w:eastAsia="Times New Roman" w:hAnsi="Calibri" w:cs="Calibri"/>
          <w:sz w:val="24"/>
          <w:szCs w:val="24"/>
        </w:rPr>
        <w:t xml:space="preserve">but all groups </w:t>
      </w:r>
      <w:r w:rsidR="00D71285">
        <w:rPr>
          <w:rFonts w:ascii="Calibri" w:eastAsia="Times New Roman" w:hAnsi="Calibri" w:cs="Calibri"/>
          <w:sz w:val="24"/>
          <w:szCs w:val="24"/>
        </w:rPr>
        <w:t xml:space="preserve">are </w:t>
      </w:r>
      <w:r w:rsidR="00A82D8F">
        <w:rPr>
          <w:rFonts w:ascii="Calibri" w:eastAsia="Times New Roman" w:hAnsi="Calibri" w:cs="Calibri"/>
          <w:sz w:val="24"/>
          <w:szCs w:val="24"/>
        </w:rPr>
        <w:t xml:space="preserve">done </w:t>
      </w:r>
      <w:r w:rsidRPr="00331080">
        <w:rPr>
          <w:rFonts w:ascii="Calibri" w:eastAsia="Times New Roman" w:hAnsi="Calibri" w:cs="Calibri"/>
          <w:sz w:val="24"/>
          <w:szCs w:val="24"/>
        </w:rPr>
        <w:t>virtually; seeing more single fathers participating in Parent Child +</w:t>
      </w:r>
      <w:r w:rsidR="00A82D8F">
        <w:rPr>
          <w:rFonts w:ascii="Calibri" w:eastAsia="Times New Roman" w:hAnsi="Calibri" w:cs="Calibri"/>
          <w:sz w:val="24"/>
          <w:szCs w:val="24"/>
        </w:rPr>
        <w:t>, their home-visiting program</w:t>
      </w:r>
    </w:p>
    <w:p w14:paraId="3D57E807" w14:textId="6FDF01A5" w:rsidR="00331080" w:rsidRPr="00331080" w:rsidRDefault="00331080" w:rsidP="00331080">
      <w:pPr>
        <w:numPr>
          <w:ilvl w:val="1"/>
          <w:numId w:val="6"/>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Hill </w:t>
      </w:r>
      <w:r w:rsidR="00A82D8F">
        <w:rPr>
          <w:rFonts w:ascii="Calibri" w:eastAsia="Times New Roman" w:hAnsi="Calibri" w:cs="Calibri"/>
          <w:sz w:val="24"/>
          <w:szCs w:val="24"/>
        </w:rPr>
        <w:t xml:space="preserve">District </w:t>
      </w:r>
      <w:r w:rsidRPr="00331080">
        <w:rPr>
          <w:rFonts w:ascii="Calibri" w:eastAsia="Times New Roman" w:hAnsi="Calibri" w:cs="Calibri"/>
          <w:sz w:val="24"/>
          <w:szCs w:val="24"/>
        </w:rPr>
        <w:t>F</w:t>
      </w:r>
      <w:r w:rsidR="00A82D8F">
        <w:rPr>
          <w:rFonts w:ascii="Calibri" w:eastAsia="Times New Roman" w:hAnsi="Calibri" w:cs="Calibri"/>
          <w:sz w:val="24"/>
          <w:szCs w:val="24"/>
        </w:rPr>
        <w:t xml:space="preserve">amily </w:t>
      </w:r>
      <w:r w:rsidRPr="00331080">
        <w:rPr>
          <w:rFonts w:ascii="Calibri" w:eastAsia="Times New Roman" w:hAnsi="Calibri" w:cs="Calibri"/>
          <w:sz w:val="24"/>
          <w:szCs w:val="24"/>
        </w:rPr>
        <w:t>C</w:t>
      </w:r>
      <w:r w:rsidR="00A82D8F">
        <w:rPr>
          <w:rFonts w:ascii="Calibri" w:eastAsia="Times New Roman" w:hAnsi="Calibri" w:cs="Calibri"/>
          <w:sz w:val="24"/>
          <w:szCs w:val="24"/>
        </w:rPr>
        <w:t>enter</w:t>
      </w:r>
      <w:r w:rsidRPr="00331080">
        <w:rPr>
          <w:rFonts w:ascii="Calibri" w:eastAsia="Times New Roman" w:hAnsi="Calibri" w:cs="Calibri"/>
          <w:sz w:val="24"/>
          <w:szCs w:val="24"/>
        </w:rPr>
        <w:t xml:space="preserve"> </w:t>
      </w:r>
      <w:r w:rsidR="00D71285">
        <w:rPr>
          <w:rFonts w:ascii="Calibri" w:eastAsia="Times New Roman" w:hAnsi="Calibri" w:cs="Calibri"/>
          <w:sz w:val="24"/>
          <w:szCs w:val="24"/>
        </w:rPr>
        <w:t>–</w:t>
      </w:r>
      <w:r w:rsidRPr="00331080">
        <w:rPr>
          <w:rFonts w:ascii="Calibri" w:eastAsia="Times New Roman" w:hAnsi="Calibri" w:cs="Calibri"/>
          <w:sz w:val="24"/>
          <w:szCs w:val="24"/>
        </w:rPr>
        <w:t xml:space="preserve"> </w:t>
      </w:r>
      <w:r w:rsidR="00D71285">
        <w:rPr>
          <w:rFonts w:ascii="Calibri" w:eastAsia="Times New Roman" w:hAnsi="Calibri" w:cs="Calibri"/>
          <w:sz w:val="24"/>
          <w:szCs w:val="24"/>
        </w:rPr>
        <w:t>at enrollment</w:t>
      </w:r>
      <w:r w:rsidRPr="00331080">
        <w:rPr>
          <w:rFonts w:ascii="Calibri" w:eastAsia="Times New Roman" w:hAnsi="Calibri" w:cs="Calibri"/>
          <w:sz w:val="24"/>
          <w:szCs w:val="24"/>
        </w:rPr>
        <w:t>, always ask the mo</w:t>
      </w:r>
      <w:r w:rsidR="00160F3A">
        <w:rPr>
          <w:rFonts w:ascii="Calibri" w:eastAsia="Times New Roman" w:hAnsi="Calibri" w:cs="Calibri"/>
          <w:sz w:val="24"/>
          <w:szCs w:val="24"/>
        </w:rPr>
        <w:t>ther</w:t>
      </w:r>
      <w:r w:rsidRPr="00331080">
        <w:rPr>
          <w:rFonts w:ascii="Calibri" w:eastAsia="Times New Roman" w:hAnsi="Calibri" w:cs="Calibri"/>
          <w:sz w:val="24"/>
          <w:szCs w:val="24"/>
        </w:rPr>
        <w:t xml:space="preserve"> if the father is around/involved with the child's life and if father is around</w:t>
      </w:r>
      <w:r w:rsidR="00160F3A">
        <w:rPr>
          <w:rFonts w:ascii="Calibri" w:eastAsia="Times New Roman" w:hAnsi="Calibri" w:cs="Calibri"/>
          <w:sz w:val="24"/>
          <w:szCs w:val="24"/>
        </w:rPr>
        <w:t xml:space="preserve">, then ask for permission for </w:t>
      </w:r>
      <w:r w:rsidR="004353ED">
        <w:rPr>
          <w:rFonts w:ascii="Calibri" w:eastAsia="Times New Roman" w:hAnsi="Calibri" w:cs="Calibri"/>
          <w:sz w:val="24"/>
          <w:szCs w:val="24"/>
        </w:rPr>
        <w:t>male home visitor to engage them;</w:t>
      </w:r>
      <w:r w:rsidRPr="00331080">
        <w:rPr>
          <w:rFonts w:ascii="Calibri" w:eastAsia="Times New Roman" w:hAnsi="Calibri" w:cs="Calibri"/>
          <w:sz w:val="24"/>
          <w:szCs w:val="24"/>
        </w:rPr>
        <w:t xml:space="preserve"> tell mo</w:t>
      </w:r>
      <w:r w:rsidR="004353ED">
        <w:rPr>
          <w:rFonts w:ascii="Calibri" w:eastAsia="Times New Roman" w:hAnsi="Calibri" w:cs="Calibri"/>
          <w:sz w:val="24"/>
          <w:szCs w:val="24"/>
        </w:rPr>
        <w:t>thers</w:t>
      </w:r>
      <w:r w:rsidRPr="00331080">
        <w:rPr>
          <w:rFonts w:ascii="Calibri" w:eastAsia="Times New Roman" w:hAnsi="Calibri" w:cs="Calibri"/>
          <w:sz w:val="24"/>
          <w:szCs w:val="24"/>
        </w:rPr>
        <w:t xml:space="preserve"> about the importance of father's presence and </w:t>
      </w:r>
      <w:r w:rsidR="00027C5B">
        <w:rPr>
          <w:rFonts w:ascii="Calibri" w:eastAsia="Times New Roman" w:hAnsi="Calibri" w:cs="Calibri"/>
          <w:sz w:val="24"/>
          <w:szCs w:val="24"/>
        </w:rPr>
        <w:t xml:space="preserve">to avoid </w:t>
      </w:r>
      <w:r w:rsidRPr="00331080">
        <w:rPr>
          <w:rFonts w:ascii="Calibri" w:eastAsia="Times New Roman" w:hAnsi="Calibri" w:cs="Calibri"/>
          <w:sz w:val="24"/>
          <w:szCs w:val="24"/>
        </w:rPr>
        <w:t xml:space="preserve">creating barriers; </w:t>
      </w:r>
      <w:r w:rsidR="0057022F">
        <w:rPr>
          <w:rFonts w:ascii="Calibri" w:eastAsia="Times New Roman" w:hAnsi="Calibri" w:cs="Calibri"/>
          <w:sz w:val="24"/>
          <w:szCs w:val="24"/>
        </w:rPr>
        <w:t>t</w:t>
      </w:r>
      <w:r w:rsidR="0057022F" w:rsidRPr="00331080">
        <w:rPr>
          <w:rFonts w:ascii="Calibri" w:eastAsia="Times New Roman" w:hAnsi="Calibri" w:cs="Calibri"/>
          <w:sz w:val="24"/>
          <w:szCs w:val="24"/>
        </w:rPr>
        <w:t>rying to find different ways to engage with the dads</w:t>
      </w:r>
      <w:r w:rsidR="0057022F">
        <w:rPr>
          <w:rFonts w:ascii="Calibri" w:eastAsia="Times New Roman" w:hAnsi="Calibri" w:cs="Calibri"/>
          <w:sz w:val="24"/>
          <w:szCs w:val="24"/>
        </w:rPr>
        <w:t xml:space="preserve">, such as </w:t>
      </w:r>
      <w:r w:rsidR="0057022F" w:rsidRPr="00331080">
        <w:rPr>
          <w:rFonts w:ascii="Calibri" w:eastAsia="Times New Roman" w:hAnsi="Calibri" w:cs="Calibri"/>
          <w:sz w:val="24"/>
          <w:szCs w:val="24"/>
        </w:rPr>
        <w:t>explor</w:t>
      </w:r>
      <w:r w:rsidR="0057022F">
        <w:rPr>
          <w:rFonts w:ascii="Calibri" w:eastAsia="Times New Roman" w:hAnsi="Calibri" w:cs="Calibri"/>
          <w:sz w:val="24"/>
          <w:szCs w:val="24"/>
        </w:rPr>
        <w:t>ing</w:t>
      </w:r>
      <w:r w:rsidR="0057022F" w:rsidRPr="00331080">
        <w:rPr>
          <w:rFonts w:ascii="Calibri" w:eastAsia="Times New Roman" w:hAnsi="Calibri" w:cs="Calibri"/>
          <w:sz w:val="24"/>
          <w:szCs w:val="24"/>
        </w:rPr>
        <w:t xml:space="preserve"> doing a father's group on Saturdays (due to work schedules)</w:t>
      </w:r>
      <w:r w:rsidR="0057022F">
        <w:rPr>
          <w:rFonts w:ascii="Calibri" w:eastAsia="Times New Roman" w:hAnsi="Calibri" w:cs="Calibri"/>
          <w:sz w:val="24"/>
          <w:szCs w:val="24"/>
        </w:rPr>
        <w:t xml:space="preserve"> and holding events at local</w:t>
      </w:r>
      <w:r w:rsidR="0057022F" w:rsidRPr="00331080">
        <w:rPr>
          <w:rFonts w:ascii="Calibri" w:eastAsia="Times New Roman" w:hAnsi="Calibri" w:cs="Calibri"/>
          <w:sz w:val="24"/>
          <w:szCs w:val="24"/>
        </w:rPr>
        <w:t xml:space="preserve"> churches</w:t>
      </w:r>
    </w:p>
    <w:p w14:paraId="47C25B7E" w14:textId="5C42ADEB" w:rsidR="00331080" w:rsidRPr="00331080" w:rsidRDefault="00896548" w:rsidP="00255C04">
      <w:pPr>
        <w:numPr>
          <w:ilvl w:val="2"/>
          <w:numId w:val="7"/>
        </w:numPr>
        <w:spacing w:after="0" w:line="240" w:lineRule="auto"/>
        <w:textAlignment w:val="center"/>
        <w:rPr>
          <w:rFonts w:ascii="Calibri" w:eastAsia="Times New Roman" w:hAnsi="Calibri" w:cs="Calibri"/>
        </w:rPr>
      </w:pPr>
      <w:r w:rsidRPr="009F4D5F">
        <w:rPr>
          <w:rFonts w:ascii="Calibri" w:eastAsia="Times New Roman" w:hAnsi="Calibri" w:cs="Calibri"/>
          <w:sz w:val="24"/>
          <w:szCs w:val="24"/>
        </w:rPr>
        <w:t xml:space="preserve">Things they feel they need to </w:t>
      </w:r>
      <w:r w:rsidR="002569C3" w:rsidRPr="009F4D5F">
        <w:rPr>
          <w:rFonts w:ascii="Calibri" w:eastAsia="Times New Roman" w:hAnsi="Calibri" w:cs="Calibri"/>
          <w:sz w:val="24"/>
          <w:szCs w:val="24"/>
        </w:rPr>
        <w:t xml:space="preserve">address to </w:t>
      </w:r>
      <w:r w:rsidRPr="009F4D5F">
        <w:rPr>
          <w:rFonts w:ascii="Calibri" w:eastAsia="Times New Roman" w:hAnsi="Calibri" w:cs="Calibri"/>
          <w:sz w:val="24"/>
          <w:szCs w:val="24"/>
        </w:rPr>
        <w:t>support fathers</w:t>
      </w:r>
      <w:r w:rsidR="006E3667" w:rsidRPr="009F4D5F">
        <w:rPr>
          <w:rFonts w:ascii="Calibri" w:eastAsia="Times New Roman" w:hAnsi="Calibri" w:cs="Calibri"/>
          <w:sz w:val="24"/>
          <w:szCs w:val="24"/>
        </w:rPr>
        <w:t>: changing</w:t>
      </w:r>
      <w:r w:rsidR="00331080" w:rsidRPr="00331080">
        <w:rPr>
          <w:rFonts w:ascii="Calibri" w:eastAsia="Times New Roman" w:hAnsi="Calibri" w:cs="Calibri"/>
          <w:sz w:val="24"/>
          <w:szCs w:val="24"/>
        </w:rPr>
        <w:t xml:space="preserve"> demographic</w:t>
      </w:r>
      <w:r w:rsidR="006E3667" w:rsidRPr="009F4D5F">
        <w:rPr>
          <w:rFonts w:ascii="Calibri" w:eastAsia="Times New Roman" w:hAnsi="Calibri" w:cs="Calibri"/>
          <w:sz w:val="24"/>
          <w:szCs w:val="24"/>
        </w:rPr>
        <w:t>s in the community</w:t>
      </w:r>
      <w:r w:rsidR="000A0894" w:rsidRPr="009F4D5F">
        <w:rPr>
          <w:rFonts w:ascii="Calibri" w:eastAsia="Times New Roman" w:hAnsi="Calibri" w:cs="Calibri"/>
          <w:sz w:val="24"/>
          <w:szCs w:val="24"/>
        </w:rPr>
        <w:t xml:space="preserve">, such that seeing higher numbers of </w:t>
      </w:r>
      <w:r w:rsidR="000A0894" w:rsidRPr="009F4D5F">
        <w:rPr>
          <w:rFonts w:ascii="Calibri" w:eastAsia="Times New Roman" w:hAnsi="Calibri" w:cs="Calibri"/>
          <w:sz w:val="24"/>
          <w:szCs w:val="24"/>
        </w:rPr>
        <w:lastRenderedPageBreak/>
        <w:t>immigrants and struggling with language barriers</w:t>
      </w:r>
      <w:r w:rsidR="002569C3" w:rsidRPr="009F4D5F">
        <w:rPr>
          <w:rFonts w:ascii="Calibri" w:eastAsia="Times New Roman" w:hAnsi="Calibri" w:cs="Calibri"/>
          <w:sz w:val="24"/>
          <w:szCs w:val="24"/>
        </w:rPr>
        <w:t xml:space="preserve">; interactions need to </w:t>
      </w:r>
      <w:r w:rsidR="00331080" w:rsidRPr="00331080">
        <w:rPr>
          <w:rFonts w:ascii="Calibri" w:eastAsia="Times New Roman" w:hAnsi="Calibri" w:cs="Calibri"/>
          <w:sz w:val="24"/>
          <w:szCs w:val="24"/>
        </w:rPr>
        <w:t xml:space="preserve">be more than meeting with </w:t>
      </w:r>
      <w:r w:rsidR="00CF0222">
        <w:rPr>
          <w:rFonts w:ascii="Calibri" w:eastAsia="Times New Roman" w:hAnsi="Calibri" w:cs="Calibri"/>
          <w:sz w:val="24"/>
          <w:szCs w:val="24"/>
        </w:rPr>
        <w:t>fathers</w:t>
      </w:r>
      <w:r w:rsidR="00331080" w:rsidRPr="00331080">
        <w:rPr>
          <w:rFonts w:ascii="Calibri" w:eastAsia="Times New Roman" w:hAnsi="Calibri" w:cs="Calibri"/>
          <w:sz w:val="24"/>
          <w:szCs w:val="24"/>
        </w:rPr>
        <w:t xml:space="preserve"> once/month</w:t>
      </w:r>
      <w:r w:rsidR="002569C3" w:rsidRPr="009F4D5F">
        <w:rPr>
          <w:rFonts w:ascii="Calibri" w:eastAsia="Times New Roman" w:hAnsi="Calibri" w:cs="Calibri"/>
          <w:sz w:val="24"/>
          <w:szCs w:val="24"/>
        </w:rPr>
        <w:t>; c</w:t>
      </w:r>
      <w:r w:rsidR="00331080" w:rsidRPr="00331080">
        <w:rPr>
          <w:rFonts w:ascii="Calibri" w:eastAsia="Times New Roman" w:hAnsi="Calibri" w:cs="Calibri"/>
          <w:sz w:val="24"/>
          <w:szCs w:val="24"/>
        </w:rPr>
        <w:t>onsider</w:t>
      </w:r>
      <w:r w:rsidR="002569C3" w:rsidRPr="009F4D5F">
        <w:rPr>
          <w:rFonts w:ascii="Calibri" w:eastAsia="Times New Roman" w:hAnsi="Calibri" w:cs="Calibri"/>
          <w:sz w:val="24"/>
          <w:szCs w:val="24"/>
        </w:rPr>
        <w:t xml:space="preserve"> doing more</w:t>
      </w:r>
      <w:r w:rsidR="00331080" w:rsidRPr="00331080">
        <w:rPr>
          <w:rFonts w:ascii="Calibri" w:eastAsia="Times New Roman" w:hAnsi="Calibri" w:cs="Calibri"/>
          <w:sz w:val="24"/>
          <w:szCs w:val="24"/>
        </w:rPr>
        <w:t xml:space="preserve"> prevention </w:t>
      </w:r>
      <w:r w:rsidR="002569C3" w:rsidRPr="009F4D5F">
        <w:rPr>
          <w:rFonts w:ascii="Calibri" w:eastAsia="Times New Roman" w:hAnsi="Calibri" w:cs="Calibri"/>
          <w:sz w:val="24"/>
          <w:szCs w:val="24"/>
        </w:rPr>
        <w:t>work</w:t>
      </w:r>
      <w:r w:rsidR="00331080" w:rsidRPr="00331080">
        <w:rPr>
          <w:rFonts w:ascii="Calibri" w:eastAsia="Times New Roman" w:hAnsi="Calibri" w:cs="Calibri"/>
          <w:sz w:val="24"/>
          <w:szCs w:val="24"/>
        </w:rPr>
        <w:t xml:space="preserve"> - like going to the schools</w:t>
      </w:r>
      <w:r w:rsidR="009F4D5F" w:rsidRPr="009F4D5F">
        <w:rPr>
          <w:rFonts w:ascii="Calibri" w:eastAsia="Times New Roman" w:hAnsi="Calibri" w:cs="Calibri"/>
          <w:sz w:val="24"/>
          <w:szCs w:val="24"/>
        </w:rPr>
        <w:t xml:space="preserve"> and offering</w:t>
      </w:r>
      <w:r w:rsidR="00331080" w:rsidRPr="00331080">
        <w:rPr>
          <w:rFonts w:ascii="Calibri" w:eastAsia="Times New Roman" w:hAnsi="Calibri" w:cs="Calibri"/>
          <w:sz w:val="24"/>
          <w:szCs w:val="24"/>
        </w:rPr>
        <w:t xml:space="preserve"> nurturing parenting in the schools</w:t>
      </w:r>
      <w:r w:rsidR="009F4D5F" w:rsidRPr="009F4D5F">
        <w:rPr>
          <w:rFonts w:ascii="Calibri" w:eastAsia="Times New Roman" w:hAnsi="Calibri" w:cs="Calibri"/>
          <w:sz w:val="24"/>
          <w:szCs w:val="24"/>
        </w:rPr>
        <w:t xml:space="preserve">; </w:t>
      </w:r>
      <w:r w:rsidR="009F4D5F">
        <w:rPr>
          <w:rFonts w:ascii="Calibri" w:eastAsia="Times New Roman" w:hAnsi="Calibri" w:cs="Calibri"/>
          <w:sz w:val="24"/>
          <w:szCs w:val="24"/>
        </w:rPr>
        <w:t>m</w:t>
      </w:r>
      <w:r w:rsidR="00331080" w:rsidRPr="00331080">
        <w:rPr>
          <w:rFonts w:ascii="Calibri" w:eastAsia="Times New Roman" w:hAnsi="Calibri" w:cs="Calibri"/>
          <w:sz w:val="24"/>
          <w:szCs w:val="24"/>
        </w:rPr>
        <w:t xml:space="preserve">any agencies </w:t>
      </w:r>
      <w:r w:rsidR="009F4D5F">
        <w:rPr>
          <w:rFonts w:ascii="Calibri" w:eastAsia="Times New Roman" w:hAnsi="Calibri" w:cs="Calibri"/>
          <w:sz w:val="24"/>
          <w:szCs w:val="24"/>
        </w:rPr>
        <w:t>led</w:t>
      </w:r>
      <w:r w:rsidR="00331080" w:rsidRPr="00331080">
        <w:rPr>
          <w:rFonts w:ascii="Calibri" w:eastAsia="Times New Roman" w:hAnsi="Calibri" w:cs="Calibri"/>
          <w:sz w:val="24"/>
          <w:szCs w:val="24"/>
        </w:rPr>
        <w:t xml:space="preserve"> by women so need more men in positions of leadership</w:t>
      </w:r>
    </w:p>
    <w:p w14:paraId="063CCF1D" w14:textId="647A8772" w:rsidR="00331080" w:rsidRPr="00331080" w:rsidRDefault="00331080" w:rsidP="00331080">
      <w:pPr>
        <w:numPr>
          <w:ilvl w:val="1"/>
          <w:numId w:val="7"/>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Family Care Connection - adjust</w:t>
      </w:r>
      <w:r w:rsidR="00CF0222">
        <w:rPr>
          <w:rFonts w:ascii="Calibri" w:eastAsia="Times New Roman" w:hAnsi="Calibri" w:cs="Calibri"/>
          <w:sz w:val="24"/>
          <w:szCs w:val="24"/>
        </w:rPr>
        <w:t>ing</w:t>
      </w:r>
      <w:r w:rsidRPr="00331080">
        <w:rPr>
          <w:rFonts w:ascii="Calibri" w:eastAsia="Times New Roman" w:hAnsi="Calibri" w:cs="Calibri"/>
          <w:sz w:val="24"/>
          <w:szCs w:val="24"/>
        </w:rPr>
        <w:t xml:space="preserve"> the father </w:t>
      </w:r>
      <w:r w:rsidR="00D137B4">
        <w:rPr>
          <w:rFonts w:ascii="Calibri" w:eastAsia="Times New Roman" w:hAnsi="Calibri" w:cs="Calibri"/>
          <w:sz w:val="24"/>
          <w:szCs w:val="24"/>
        </w:rPr>
        <w:t xml:space="preserve">involvement </w:t>
      </w:r>
      <w:r w:rsidRPr="00331080">
        <w:rPr>
          <w:rFonts w:ascii="Calibri" w:eastAsia="Times New Roman" w:hAnsi="Calibri" w:cs="Calibri"/>
          <w:sz w:val="24"/>
          <w:szCs w:val="24"/>
        </w:rPr>
        <w:t>work to their six communities; learned that it's helpful to have male staff to do this work since so much of this is woman-dominated</w:t>
      </w:r>
      <w:r w:rsidR="00D137B4">
        <w:rPr>
          <w:rFonts w:ascii="Calibri" w:eastAsia="Times New Roman" w:hAnsi="Calibri" w:cs="Calibri"/>
          <w:sz w:val="24"/>
          <w:szCs w:val="24"/>
        </w:rPr>
        <w:t xml:space="preserve"> so advise to</w:t>
      </w:r>
      <w:r w:rsidRPr="00331080">
        <w:rPr>
          <w:rFonts w:ascii="Calibri" w:eastAsia="Times New Roman" w:hAnsi="Calibri" w:cs="Calibri"/>
          <w:sz w:val="24"/>
          <w:szCs w:val="24"/>
        </w:rPr>
        <w:t xml:space="preserve"> be purposeful about hiring men into organizations to do this work; just had a kickoff for fathers for all six sites</w:t>
      </w:r>
    </w:p>
    <w:p w14:paraId="65E232F2" w14:textId="03F71F98" w:rsidR="00331080" w:rsidRPr="00331080" w:rsidRDefault="00331080" w:rsidP="00331080">
      <w:pPr>
        <w:numPr>
          <w:ilvl w:val="2"/>
          <w:numId w:val="8"/>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Fathers want to do things with their whole families so learned that bringing in the whole family and setting up separate time for some specific father work</w:t>
      </w:r>
      <w:r w:rsidR="00C46F7D">
        <w:rPr>
          <w:rFonts w:ascii="Calibri" w:eastAsia="Times New Roman" w:hAnsi="Calibri" w:cs="Calibri"/>
          <w:sz w:val="24"/>
          <w:szCs w:val="24"/>
        </w:rPr>
        <w:t xml:space="preserve"> while engaging other family members can be effective</w:t>
      </w:r>
      <w:r w:rsidRPr="00331080">
        <w:rPr>
          <w:rFonts w:ascii="Calibri" w:eastAsia="Times New Roman" w:hAnsi="Calibri" w:cs="Calibri"/>
          <w:sz w:val="24"/>
          <w:szCs w:val="24"/>
        </w:rPr>
        <w:t xml:space="preserve">; men will come out if their children and/or family are involved so </w:t>
      </w:r>
      <w:r w:rsidR="00C46F7D">
        <w:rPr>
          <w:rFonts w:ascii="Calibri" w:eastAsia="Times New Roman" w:hAnsi="Calibri" w:cs="Calibri"/>
          <w:sz w:val="24"/>
          <w:szCs w:val="24"/>
        </w:rPr>
        <w:t xml:space="preserve">don’t always just </w:t>
      </w:r>
      <w:r w:rsidR="0017614D">
        <w:rPr>
          <w:rFonts w:ascii="Calibri" w:eastAsia="Times New Roman" w:hAnsi="Calibri" w:cs="Calibri"/>
          <w:sz w:val="24"/>
          <w:szCs w:val="24"/>
        </w:rPr>
        <w:t>provide</w:t>
      </w:r>
      <w:r w:rsidRPr="00331080">
        <w:rPr>
          <w:rFonts w:ascii="Calibri" w:eastAsia="Times New Roman" w:hAnsi="Calibri" w:cs="Calibri"/>
          <w:sz w:val="24"/>
          <w:szCs w:val="24"/>
        </w:rPr>
        <w:t xml:space="preserve"> </w:t>
      </w:r>
      <w:r w:rsidR="0017614D">
        <w:rPr>
          <w:rFonts w:ascii="Calibri" w:eastAsia="Times New Roman" w:hAnsi="Calibri" w:cs="Calibri"/>
          <w:sz w:val="24"/>
          <w:szCs w:val="24"/>
        </w:rPr>
        <w:t>“</w:t>
      </w:r>
      <w:r w:rsidRPr="00331080">
        <w:rPr>
          <w:rFonts w:ascii="Calibri" w:eastAsia="Times New Roman" w:hAnsi="Calibri" w:cs="Calibri"/>
          <w:sz w:val="24"/>
          <w:szCs w:val="24"/>
        </w:rPr>
        <w:t>dads-only</w:t>
      </w:r>
      <w:r w:rsidR="0017614D">
        <w:rPr>
          <w:rFonts w:ascii="Calibri" w:eastAsia="Times New Roman" w:hAnsi="Calibri" w:cs="Calibri"/>
          <w:sz w:val="24"/>
          <w:szCs w:val="24"/>
        </w:rPr>
        <w:t>”</w:t>
      </w:r>
      <w:r w:rsidRPr="00331080">
        <w:rPr>
          <w:rFonts w:ascii="Calibri" w:eastAsia="Times New Roman" w:hAnsi="Calibri" w:cs="Calibri"/>
          <w:sz w:val="24"/>
          <w:szCs w:val="24"/>
        </w:rPr>
        <w:t xml:space="preserve"> events</w:t>
      </w:r>
    </w:p>
    <w:p w14:paraId="31C95C96" w14:textId="36AF31D6" w:rsidR="00331080" w:rsidRPr="00331080" w:rsidRDefault="00331080" w:rsidP="00331080">
      <w:pPr>
        <w:numPr>
          <w:ilvl w:val="2"/>
          <w:numId w:val="8"/>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Female staff do not always recognize the importance of fathers in their children's lives; need to strengthen their understanding to ask about fathers in the lives</w:t>
      </w:r>
      <w:r w:rsidR="0017614D">
        <w:rPr>
          <w:rFonts w:ascii="Calibri" w:eastAsia="Times New Roman" w:hAnsi="Calibri" w:cs="Calibri"/>
          <w:sz w:val="24"/>
          <w:szCs w:val="24"/>
        </w:rPr>
        <w:t xml:space="preserve">; OPPORTUNITY FOR HOME VISITING/FAMILY CENTERS IS TO </w:t>
      </w:r>
      <w:r w:rsidRPr="00331080">
        <w:rPr>
          <w:rFonts w:ascii="Calibri" w:eastAsia="Times New Roman" w:hAnsi="Calibri" w:cs="Calibri"/>
          <w:sz w:val="24"/>
          <w:szCs w:val="24"/>
        </w:rPr>
        <w:t>TRAIN STAFF TO ASK</w:t>
      </w:r>
      <w:r w:rsidR="00C419A2">
        <w:rPr>
          <w:rFonts w:ascii="Calibri" w:eastAsia="Times New Roman" w:hAnsi="Calibri" w:cs="Calibri"/>
          <w:sz w:val="24"/>
          <w:szCs w:val="24"/>
        </w:rPr>
        <w:t xml:space="preserve"> ABOUT FATHER INVOLVEMENT</w:t>
      </w:r>
      <w:r w:rsidRPr="00331080">
        <w:rPr>
          <w:rFonts w:ascii="Calibri" w:eastAsia="Times New Roman" w:hAnsi="Calibri" w:cs="Calibri"/>
          <w:sz w:val="24"/>
          <w:szCs w:val="24"/>
        </w:rPr>
        <w:t xml:space="preserve">, SUCH AS GETTING </w:t>
      </w:r>
      <w:r w:rsidR="00C419A2">
        <w:rPr>
          <w:rFonts w:ascii="Calibri" w:eastAsia="Times New Roman" w:hAnsi="Calibri" w:cs="Calibri"/>
          <w:sz w:val="24"/>
          <w:szCs w:val="24"/>
        </w:rPr>
        <w:t>FATHERS</w:t>
      </w:r>
      <w:r w:rsidR="00703C6A">
        <w:rPr>
          <w:rFonts w:ascii="Calibri" w:eastAsia="Times New Roman" w:hAnsi="Calibri" w:cs="Calibri"/>
          <w:sz w:val="24"/>
          <w:szCs w:val="24"/>
        </w:rPr>
        <w:t>’</w:t>
      </w:r>
      <w:r w:rsidRPr="00331080">
        <w:rPr>
          <w:rFonts w:ascii="Calibri" w:eastAsia="Times New Roman" w:hAnsi="Calibri" w:cs="Calibri"/>
          <w:sz w:val="24"/>
          <w:szCs w:val="24"/>
        </w:rPr>
        <w:t xml:space="preserve"> CONSENT WHEN </w:t>
      </w:r>
      <w:r w:rsidR="00C419A2">
        <w:rPr>
          <w:rFonts w:ascii="Calibri" w:eastAsia="Times New Roman" w:hAnsi="Calibri" w:cs="Calibri"/>
          <w:sz w:val="24"/>
          <w:szCs w:val="24"/>
        </w:rPr>
        <w:t>ENROLLING MOTHERS</w:t>
      </w:r>
    </w:p>
    <w:p w14:paraId="14F1A4D6" w14:textId="469D51E5" w:rsidR="00331080" w:rsidRPr="00331080" w:rsidRDefault="001832CC" w:rsidP="00331080">
      <w:pPr>
        <w:numPr>
          <w:ilvl w:val="2"/>
          <w:numId w:val="8"/>
        </w:numPr>
        <w:spacing w:after="0" w:line="240" w:lineRule="auto"/>
        <w:textAlignment w:val="center"/>
        <w:rPr>
          <w:rFonts w:ascii="Calibri" w:eastAsia="Times New Roman" w:hAnsi="Calibri" w:cs="Calibri"/>
        </w:rPr>
      </w:pPr>
      <w:r>
        <w:rPr>
          <w:rFonts w:ascii="Calibri" w:eastAsia="Times New Roman" w:hAnsi="Calibri" w:cs="Calibri"/>
          <w:sz w:val="24"/>
          <w:szCs w:val="24"/>
        </w:rPr>
        <w:t xml:space="preserve">Have learned that fathers need to know where they can turn for help or an issue beyond just accessing diapers and resources so need to make sure family centers </w:t>
      </w:r>
      <w:r w:rsidR="00573D85">
        <w:rPr>
          <w:rFonts w:ascii="Calibri" w:eastAsia="Times New Roman" w:hAnsi="Calibri" w:cs="Calibri"/>
          <w:sz w:val="24"/>
          <w:szCs w:val="24"/>
        </w:rPr>
        <w:t>communicate that have other supportive services available to fathers as well as mothers</w:t>
      </w:r>
    </w:p>
    <w:p w14:paraId="154D5E04" w14:textId="2F1270CF" w:rsidR="00331080" w:rsidRPr="00331080" w:rsidRDefault="00331080" w:rsidP="00331080">
      <w:pPr>
        <w:numPr>
          <w:ilvl w:val="1"/>
          <w:numId w:val="8"/>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ACHD, Office of Family Child Health and Development (new name such that not just maternal health</w:t>
      </w:r>
      <w:r w:rsidR="00573D85">
        <w:rPr>
          <w:rFonts w:ascii="Calibri" w:eastAsia="Times New Roman" w:hAnsi="Calibri" w:cs="Calibri"/>
          <w:sz w:val="24"/>
          <w:szCs w:val="24"/>
        </w:rPr>
        <w:t xml:space="preserve"> in recognition of importance of welcoming all family members</w:t>
      </w:r>
      <w:r w:rsidRPr="00331080">
        <w:rPr>
          <w:rFonts w:ascii="Calibri" w:eastAsia="Times New Roman" w:hAnsi="Calibri" w:cs="Calibri"/>
          <w:sz w:val="24"/>
          <w:szCs w:val="24"/>
        </w:rPr>
        <w:t>)</w:t>
      </w:r>
    </w:p>
    <w:p w14:paraId="541C82BD" w14:textId="0800A398" w:rsidR="00331080" w:rsidRPr="00331080" w:rsidRDefault="00811FD7" w:rsidP="00331080">
      <w:pPr>
        <w:numPr>
          <w:ilvl w:val="2"/>
          <w:numId w:val="9"/>
        </w:numPr>
        <w:spacing w:after="0" w:line="240" w:lineRule="auto"/>
        <w:textAlignment w:val="center"/>
        <w:rPr>
          <w:rFonts w:ascii="Calibri" w:eastAsia="Times New Roman" w:hAnsi="Calibri" w:cs="Calibri"/>
        </w:rPr>
      </w:pPr>
      <w:r>
        <w:rPr>
          <w:rFonts w:ascii="Calibri" w:eastAsia="Times New Roman" w:hAnsi="Calibri" w:cs="Calibri"/>
          <w:sz w:val="24"/>
          <w:szCs w:val="24"/>
        </w:rPr>
        <w:t xml:space="preserve">Currently seeking to hire a </w:t>
      </w:r>
      <w:r w:rsidR="00793E7F" w:rsidRPr="00331080">
        <w:rPr>
          <w:rFonts w:ascii="Calibri" w:eastAsia="Times New Roman" w:hAnsi="Calibri" w:cs="Calibri"/>
          <w:sz w:val="24"/>
          <w:szCs w:val="24"/>
        </w:rPr>
        <w:t>Father Engagement Specialist</w:t>
      </w:r>
      <w:r w:rsidR="00FB6F16">
        <w:rPr>
          <w:rFonts w:ascii="Calibri" w:eastAsia="Times New Roman" w:hAnsi="Calibri" w:cs="Calibri"/>
          <w:sz w:val="24"/>
          <w:szCs w:val="24"/>
        </w:rPr>
        <w:t xml:space="preserve"> (FES); will </w:t>
      </w:r>
      <w:r w:rsidR="00FB6F16" w:rsidRPr="00331080">
        <w:rPr>
          <w:rFonts w:ascii="Calibri" w:eastAsia="Times New Roman" w:hAnsi="Calibri" w:cs="Calibri"/>
          <w:sz w:val="24"/>
          <w:szCs w:val="24"/>
        </w:rPr>
        <w:t>ask during enrollment if father is present and wants to connect with the FES</w:t>
      </w:r>
    </w:p>
    <w:p w14:paraId="64D06AD8" w14:textId="60350CDE" w:rsidR="00331080" w:rsidRPr="00331080" w:rsidRDefault="00331080" w:rsidP="00331080">
      <w:pPr>
        <w:numPr>
          <w:ilvl w:val="2"/>
          <w:numId w:val="9"/>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Family Health Advocates (all </w:t>
      </w:r>
      <w:r w:rsidR="00A042AA">
        <w:rPr>
          <w:rFonts w:ascii="Calibri" w:eastAsia="Times New Roman" w:hAnsi="Calibri" w:cs="Calibri"/>
          <w:sz w:val="24"/>
          <w:szCs w:val="24"/>
        </w:rPr>
        <w:t>women</w:t>
      </w:r>
      <w:r w:rsidRPr="00331080">
        <w:rPr>
          <w:rFonts w:ascii="Calibri" w:eastAsia="Times New Roman" w:hAnsi="Calibri" w:cs="Calibri"/>
          <w:sz w:val="24"/>
          <w:szCs w:val="24"/>
        </w:rPr>
        <w:t>) running parenting groups; some fathers are attending</w:t>
      </w:r>
    </w:p>
    <w:p w14:paraId="591D67DC" w14:textId="41FDEB72" w:rsidR="00331080" w:rsidRPr="00331080" w:rsidRDefault="002C4258" w:rsidP="00331080">
      <w:pPr>
        <w:numPr>
          <w:ilvl w:val="2"/>
          <w:numId w:val="9"/>
        </w:numPr>
        <w:spacing w:after="0" w:line="240" w:lineRule="auto"/>
        <w:textAlignment w:val="center"/>
        <w:rPr>
          <w:rFonts w:ascii="Calibri" w:eastAsia="Times New Roman" w:hAnsi="Calibri" w:cs="Calibri"/>
        </w:rPr>
      </w:pPr>
      <w:r>
        <w:rPr>
          <w:rFonts w:ascii="Calibri" w:eastAsia="Times New Roman" w:hAnsi="Calibri" w:cs="Calibri"/>
          <w:sz w:val="24"/>
          <w:szCs w:val="24"/>
        </w:rPr>
        <w:t xml:space="preserve">POLICY OPPORTUNITY TO ADDRESS: </w:t>
      </w:r>
      <w:r w:rsidR="00480207">
        <w:rPr>
          <w:rFonts w:ascii="Calibri" w:eastAsia="Times New Roman" w:hAnsi="Calibri" w:cs="Calibri"/>
          <w:sz w:val="24"/>
          <w:szCs w:val="24"/>
        </w:rPr>
        <w:t>When</w:t>
      </w:r>
      <w:r w:rsidR="00331080" w:rsidRPr="00331080">
        <w:rPr>
          <w:rFonts w:ascii="Calibri" w:eastAsia="Times New Roman" w:hAnsi="Calibri" w:cs="Calibri"/>
          <w:sz w:val="24"/>
          <w:szCs w:val="24"/>
        </w:rPr>
        <w:t xml:space="preserve"> </w:t>
      </w:r>
      <w:r>
        <w:rPr>
          <w:rFonts w:ascii="Calibri" w:eastAsia="Times New Roman" w:hAnsi="Calibri" w:cs="Calibri"/>
          <w:sz w:val="24"/>
          <w:szCs w:val="24"/>
        </w:rPr>
        <w:t xml:space="preserve">pregnant women </w:t>
      </w:r>
      <w:r w:rsidR="00331080" w:rsidRPr="00331080">
        <w:rPr>
          <w:rFonts w:ascii="Calibri" w:eastAsia="Times New Roman" w:hAnsi="Calibri" w:cs="Calibri"/>
          <w:sz w:val="24"/>
          <w:szCs w:val="24"/>
        </w:rPr>
        <w:t xml:space="preserve">apply for </w:t>
      </w:r>
      <w:r w:rsidR="00DB52B4" w:rsidRPr="00331080">
        <w:rPr>
          <w:rFonts w:ascii="Calibri" w:eastAsia="Times New Roman" w:hAnsi="Calibri" w:cs="Calibri"/>
          <w:sz w:val="24"/>
          <w:szCs w:val="24"/>
        </w:rPr>
        <w:t>Medicaid</w:t>
      </w:r>
      <w:r w:rsidR="00331080" w:rsidRPr="00331080">
        <w:rPr>
          <w:rFonts w:ascii="Calibri" w:eastAsia="Times New Roman" w:hAnsi="Calibri" w:cs="Calibri"/>
          <w:sz w:val="24"/>
          <w:szCs w:val="24"/>
        </w:rPr>
        <w:t xml:space="preserve"> benefits, </w:t>
      </w:r>
      <w:r>
        <w:rPr>
          <w:rFonts w:ascii="Calibri" w:eastAsia="Times New Roman" w:hAnsi="Calibri" w:cs="Calibri"/>
          <w:sz w:val="24"/>
          <w:szCs w:val="24"/>
        </w:rPr>
        <w:t>they</w:t>
      </w:r>
      <w:r w:rsidR="00331080" w:rsidRPr="00331080">
        <w:rPr>
          <w:rFonts w:ascii="Calibri" w:eastAsia="Times New Roman" w:hAnsi="Calibri" w:cs="Calibri"/>
          <w:sz w:val="24"/>
          <w:szCs w:val="24"/>
        </w:rPr>
        <w:t xml:space="preserve"> are encouraged to sue the father to </w:t>
      </w:r>
      <w:r w:rsidR="00DB52B4">
        <w:rPr>
          <w:rFonts w:ascii="Calibri" w:eastAsia="Times New Roman" w:hAnsi="Calibri" w:cs="Calibri"/>
          <w:sz w:val="24"/>
          <w:szCs w:val="24"/>
        </w:rPr>
        <w:t xml:space="preserve">be eligible to </w:t>
      </w:r>
      <w:r w:rsidR="00331080" w:rsidRPr="00331080">
        <w:rPr>
          <w:rFonts w:ascii="Calibri" w:eastAsia="Times New Roman" w:hAnsi="Calibri" w:cs="Calibri"/>
          <w:sz w:val="24"/>
          <w:szCs w:val="24"/>
        </w:rPr>
        <w:t>get the benefits</w:t>
      </w:r>
      <w:r>
        <w:rPr>
          <w:rFonts w:ascii="Calibri" w:eastAsia="Times New Roman" w:hAnsi="Calibri" w:cs="Calibri"/>
          <w:sz w:val="24"/>
          <w:szCs w:val="24"/>
        </w:rPr>
        <w:t>, which negatively impacts father involvement</w:t>
      </w:r>
    </w:p>
    <w:p w14:paraId="4FBC0214" w14:textId="0A7E5420" w:rsidR="00331080" w:rsidRPr="002427ED" w:rsidRDefault="00331080" w:rsidP="002427ED">
      <w:pPr>
        <w:numPr>
          <w:ilvl w:val="1"/>
          <w:numId w:val="9"/>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 xml:space="preserve">Pitt OCD - Work has shifted to family involvement; </w:t>
      </w:r>
      <w:r w:rsidR="00C07FEE">
        <w:rPr>
          <w:rFonts w:ascii="Calibri" w:eastAsia="Times New Roman" w:hAnsi="Calibri" w:cs="Calibri"/>
          <w:sz w:val="24"/>
          <w:szCs w:val="24"/>
        </w:rPr>
        <w:t xml:space="preserve">one best practice noted is the inclusion of </w:t>
      </w:r>
      <w:r w:rsidRPr="00331080">
        <w:rPr>
          <w:rFonts w:ascii="Calibri" w:eastAsia="Times New Roman" w:hAnsi="Calibri" w:cs="Calibri"/>
          <w:sz w:val="24"/>
          <w:szCs w:val="24"/>
        </w:rPr>
        <w:t xml:space="preserve">in </w:t>
      </w:r>
      <w:r w:rsidR="00C07FEE">
        <w:rPr>
          <w:rFonts w:ascii="Calibri" w:eastAsia="Times New Roman" w:hAnsi="Calibri" w:cs="Calibri"/>
          <w:sz w:val="24"/>
          <w:szCs w:val="24"/>
        </w:rPr>
        <w:t>family center</w:t>
      </w:r>
      <w:r w:rsidRPr="00331080">
        <w:rPr>
          <w:rFonts w:ascii="Calibri" w:eastAsia="Times New Roman" w:hAnsi="Calibri" w:cs="Calibri"/>
          <w:sz w:val="24"/>
          <w:szCs w:val="24"/>
        </w:rPr>
        <w:t xml:space="preserve"> parent advisory council</w:t>
      </w:r>
      <w:r w:rsidR="00C07FEE">
        <w:rPr>
          <w:rFonts w:ascii="Calibri" w:eastAsia="Times New Roman" w:hAnsi="Calibri" w:cs="Calibri"/>
          <w:sz w:val="24"/>
          <w:szCs w:val="24"/>
        </w:rPr>
        <w:t>s</w:t>
      </w:r>
      <w:r w:rsidRPr="00331080">
        <w:rPr>
          <w:rFonts w:ascii="Calibri" w:eastAsia="Times New Roman" w:hAnsi="Calibri" w:cs="Calibri"/>
          <w:sz w:val="24"/>
          <w:szCs w:val="24"/>
        </w:rPr>
        <w:t>; OCD had developed resources to enhance the work</w:t>
      </w:r>
      <w:r w:rsidR="002427ED">
        <w:rPr>
          <w:rFonts w:ascii="Calibri" w:eastAsia="Times New Roman" w:hAnsi="Calibri" w:cs="Calibri"/>
        </w:rPr>
        <w:t>; c</w:t>
      </w:r>
      <w:r w:rsidRPr="002427ED">
        <w:rPr>
          <w:rFonts w:ascii="Calibri" w:eastAsia="Times New Roman" w:hAnsi="Calibri" w:cs="Calibri"/>
          <w:sz w:val="24"/>
          <w:szCs w:val="24"/>
        </w:rPr>
        <w:t xml:space="preserve">onsider how to leverage </w:t>
      </w:r>
      <w:r w:rsidRPr="002427ED">
        <w:rPr>
          <w:rFonts w:ascii="Calibri" w:eastAsia="Times New Roman" w:hAnsi="Calibri" w:cs="Calibri"/>
          <w:sz w:val="24"/>
          <w:szCs w:val="24"/>
          <w:u w:val="single"/>
        </w:rPr>
        <w:t>all</w:t>
      </w:r>
      <w:r w:rsidRPr="002427ED">
        <w:rPr>
          <w:rFonts w:ascii="Calibri" w:eastAsia="Times New Roman" w:hAnsi="Calibri" w:cs="Calibri"/>
          <w:sz w:val="24"/>
          <w:szCs w:val="24"/>
        </w:rPr>
        <w:t xml:space="preserve"> of Pitt</w:t>
      </w:r>
      <w:r w:rsidR="002427ED">
        <w:rPr>
          <w:rFonts w:ascii="Calibri" w:eastAsia="Times New Roman" w:hAnsi="Calibri" w:cs="Calibri"/>
          <w:sz w:val="24"/>
          <w:szCs w:val="24"/>
        </w:rPr>
        <w:t>’s resources</w:t>
      </w:r>
      <w:r w:rsidRPr="002427ED">
        <w:rPr>
          <w:rFonts w:ascii="Calibri" w:eastAsia="Times New Roman" w:hAnsi="Calibri" w:cs="Calibri"/>
          <w:sz w:val="24"/>
          <w:szCs w:val="24"/>
        </w:rPr>
        <w:t xml:space="preserve"> to support the community</w:t>
      </w:r>
      <w:r w:rsidR="002427ED">
        <w:rPr>
          <w:rFonts w:ascii="Calibri" w:eastAsia="Times New Roman" w:hAnsi="Calibri" w:cs="Calibri"/>
          <w:sz w:val="24"/>
          <w:szCs w:val="24"/>
        </w:rPr>
        <w:t>, such as School of Education, Social Work, etc.</w:t>
      </w:r>
    </w:p>
    <w:p w14:paraId="1A277375" w14:textId="29F2C89C" w:rsidR="00247764" w:rsidRPr="00247764" w:rsidRDefault="00331080" w:rsidP="00247764">
      <w:pPr>
        <w:numPr>
          <w:ilvl w:val="1"/>
          <w:numId w:val="9"/>
        </w:numPr>
        <w:spacing w:after="0" w:line="240" w:lineRule="auto"/>
        <w:textAlignment w:val="center"/>
        <w:rPr>
          <w:rFonts w:ascii="Calibri" w:eastAsia="Times New Roman" w:hAnsi="Calibri" w:cs="Calibri"/>
        </w:rPr>
      </w:pPr>
      <w:r w:rsidRPr="00247764">
        <w:rPr>
          <w:rFonts w:ascii="Calibri" w:eastAsia="Times New Roman" w:hAnsi="Calibri" w:cs="Calibri"/>
          <w:sz w:val="24"/>
          <w:szCs w:val="24"/>
        </w:rPr>
        <w:t xml:space="preserve">Healthy Start - intentionally hiring men for fatherhood roles, providing same services to fathers as traditionally do for mothers; </w:t>
      </w:r>
      <w:r w:rsidR="001558CF" w:rsidRPr="00247764">
        <w:rPr>
          <w:rFonts w:ascii="Calibri" w:eastAsia="Times New Roman" w:hAnsi="Calibri" w:cs="Calibri"/>
          <w:sz w:val="24"/>
          <w:szCs w:val="24"/>
        </w:rPr>
        <w:t>have learned that must</w:t>
      </w:r>
      <w:r w:rsidRPr="00247764">
        <w:rPr>
          <w:rFonts w:ascii="Calibri" w:eastAsia="Times New Roman" w:hAnsi="Calibri" w:cs="Calibri"/>
          <w:sz w:val="24"/>
          <w:szCs w:val="24"/>
        </w:rPr>
        <w:t xml:space="preserve"> engage fathers differently (show up </w:t>
      </w:r>
      <w:r w:rsidR="001558CF" w:rsidRPr="00247764">
        <w:rPr>
          <w:rFonts w:ascii="Calibri" w:eastAsia="Times New Roman" w:hAnsi="Calibri" w:cs="Calibri"/>
          <w:sz w:val="24"/>
          <w:szCs w:val="24"/>
        </w:rPr>
        <w:t xml:space="preserve">at their homes </w:t>
      </w:r>
      <w:r w:rsidRPr="00247764">
        <w:rPr>
          <w:rFonts w:ascii="Calibri" w:eastAsia="Times New Roman" w:hAnsi="Calibri" w:cs="Calibri"/>
          <w:sz w:val="24"/>
          <w:szCs w:val="24"/>
        </w:rPr>
        <w:t>rather than texting</w:t>
      </w:r>
      <w:r w:rsidR="001558CF" w:rsidRPr="00247764">
        <w:rPr>
          <w:rFonts w:ascii="Calibri" w:eastAsia="Times New Roman" w:hAnsi="Calibri" w:cs="Calibri"/>
          <w:sz w:val="24"/>
          <w:szCs w:val="24"/>
        </w:rPr>
        <w:t xml:space="preserve"> to get them involved</w:t>
      </w:r>
      <w:r w:rsidRPr="00247764">
        <w:rPr>
          <w:rFonts w:ascii="Calibri" w:eastAsia="Times New Roman" w:hAnsi="Calibri" w:cs="Calibri"/>
          <w:sz w:val="24"/>
          <w:szCs w:val="24"/>
        </w:rPr>
        <w:t>)</w:t>
      </w:r>
    </w:p>
    <w:p w14:paraId="30374372" w14:textId="76053231" w:rsidR="00331080" w:rsidRPr="00247764" w:rsidRDefault="00247764" w:rsidP="00247764">
      <w:pPr>
        <w:numPr>
          <w:ilvl w:val="2"/>
          <w:numId w:val="9"/>
        </w:numPr>
        <w:spacing w:after="0" w:line="240" w:lineRule="auto"/>
        <w:textAlignment w:val="center"/>
        <w:rPr>
          <w:rFonts w:ascii="Calibri" w:eastAsia="Times New Roman" w:hAnsi="Calibri" w:cs="Calibri"/>
        </w:rPr>
      </w:pPr>
      <w:r>
        <w:rPr>
          <w:rFonts w:ascii="Calibri" w:eastAsia="Times New Roman" w:hAnsi="Calibri" w:cs="Calibri"/>
          <w:sz w:val="24"/>
          <w:szCs w:val="24"/>
        </w:rPr>
        <w:t xml:space="preserve">BARRIER FOR FATHERS: </w:t>
      </w:r>
      <w:r w:rsidR="00331080" w:rsidRPr="00247764">
        <w:rPr>
          <w:rFonts w:ascii="Calibri" w:eastAsia="Times New Roman" w:hAnsi="Calibri" w:cs="Calibri"/>
          <w:sz w:val="24"/>
          <w:szCs w:val="24"/>
        </w:rPr>
        <w:t>Many fathers lack health insurance, particularly relevant for mental health supports and accessing th</w:t>
      </w:r>
      <w:r w:rsidR="00480207">
        <w:rPr>
          <w:rFonts w:ascii="Calibri" w:eastAsia="Times New Roman" w:hAnsi="Calibri" w:cs="Calibri"/>
          <w:sz w:val="24"/>
          <w:szCs w:val="24"/>
        </w:rPr>
        <w:t>ose services</w:t>
      </w:r>
    </w:p>
    <w:p w14:paraId="53234B59" w14:textId="41A6C33E" w:rsidR="00331080" w:rsidRPr="00331080" w:rsidRDefault="00331080" w:rsidP="00247764">
      <w:pPr>
        <w:numPr>
          <w:ilvl w:val="2"/>
          <w:numId w:val="9"/>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lastRenderedPageBreak/>
        <w:t xml:space="preserve">Fatherhood Coordinator </w:t>
      </w:r>
      <w:r w:rsidR="00480207">
        <w:rPr>
          <w:rFonts w:ascii="Calibri" w:eastAsia="Times New Roman" w:hAnsi="Calibri" w:cs="Calibri"/>
          <w:sz w:val="24"/>
          <w:szCs w:val="24"/>
        </w:rPr>
        <w:t xml:space="preserve">addresses </w:t>
      </w:r>
      <w:r w:rsidRPr="00331080">
        <w:rPr>
          <w:rFonts w:ascii="Calibri" w:eastAsia="Times New Roman" w:hAnsi="Calibri" w:cs="Calibri"/>
          <w:sz w:val="24"/>
          <w:szCs w:val="24"/>
        </w:rPr>
        <w:t>child advocacy with single fathers in Family Division court (paternity-related issues, child support)</w:t>
      </w:r>
      <w:r w:rsidR="00480207">
        <w:rPr>
          <w:rFonts w:ascii="Calibri" w:eastAsia="Times New Roman" w:hAnsi="Calibri" w:cs="Calibri"/>
          <w:sz w:val="24"/>
          <w:szCs w:val="24"/>
        </w:rPr>
        <w:t xml:space="preserve"> and </w:t>
      </w:r>
      <w:r w:rsidRPr="00331080">
        <w:rPr>
          <w:rFonts w:ascii="Calibri" w:eastAsia="Times New Roman" w:hAnsi="Calibri" w:cs="Calibri"/>
          <w:sz w:val="24"/>
          <w:szCs w:val="24"/>
        </w:rPr>
        <w:t>basic parenting procedures</w:t>
      </w:r>
    </w:p>
    <w:p w14:paraId="0C0E747F" w14:textId="48EE732C" w:rsidR="00331080" w:rsidRPr="00331080" w:rsidRDefault="00331080" w:rsidP="00247764">
      <w:pPr>
        <w:numPr>
          <w:ilvl w:val="1"/>
          <w:numId w:val="9"/>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South Hills FC - Lots of Nepali immigrant families; Ne</w:t>
      </w:r>
      <w:r w:rsidR="008C6FC4">
        <w:rPr>
          <w:rFonts w:ascii="Calibri" w:eastAsia="Times New Roman" w:hAnsi="Calibri" w:cs="Calibri"/>
          <w:sz w:val="24"/>
          <w:szCs w:val="24"/>
        </w:rPr>
        <w:t>pali male staff person</w:t>
      </w:r>
      <w:r w:rsidRPr="00331080">
        <w:rPr>
          <w:rFonts w:ascii="Calibri" w:eastAsia="Times New Roman" w:hAnsi="Calibri" w:cs="Calibri"/>
          <w:sz w:val="24"/>
          <w:szCs w:val="24"/>
        </w:rPr>
        <w:t xml:space="preserve"> does visits with fathers who have </w:t>
      </w:r>
      <w:r w:rsidR="00776F69">
        <w:rPr>
          <w:rFonts w:ascii="Calibri" w:eastAsia="Times New Roman" w:hAnsi="Calibri" w:cs="Calibri"/>
          <w:sz w:val="24"/>
          <w:szCs w:val="24"/>
        </w:rPr>
        <w:t>children</w:t>
      </w:r>
      <w:r w:rsidRPr="00331080">
        <w:rPr>
          <w:rFonts w:ascii="Calibri" w:eastAsia="Times New Roman" w:hAnsi="Calibri" w:cs="Calibri"/>
          <w:sz w:val="24"/>
          <w:szCs w:val="24"/>
        </w:rPr>
        <w:t xml:space="preserve"> under 18 </w:t>
      </w:r>
      <w:r w:rsidR="00776F69">
        <w:rPr>
          <w:rFonts w:ascii="Calibri" w:eastAsia="Times New Roman" w:hAnsi="Calibri" w:cs="Calibri"/>
          <w:sz w:val="24"/>
          <w:szCs w:val="24"/>
        </w:rPr>
        <w:t>and offers field trips with dads and their children</w:t>
      </w:r>
      <w:r w:rsidRPr="00331080">
        <w:rPr>
          <w:rFonts w:ascii="Calibri" w:eastAsia="Times New Roman" w:hAnsi="Calibri" w:cs="Calibri"/>
          <w:sz w:val="24"/>
          <w:szCs w:val="24"/>
        </w:rPr>
        <w:t xml:space="preserve"> every 3 months; </w:t>
      </w:r>
      <w:r w:rsidR="00776F69">
        <w:rPr>
          <w:rFonts w:ascii="Calibri" w:eastAsia="Times New Roman" w:hAnsi="Calibri" w:cs="Calibri"/>
          <w:sz w:val="24"/>
          <w:szCs w:val="24"/>
        </w:rPr>
        <w:t xml:space="preserve">provide </w:t>
      </w:r>
      <w:r w:rsidRPr="00331080">
        <w:rPr>
          <w:rFonts w:ascii="Calibri" w:eastAsia="Times New Roman" w:hAnsi="Calibri" w:cs="Calibri"/>
          <w:sz w:val="24"/>
          <w:szCs w:val="24"/>
        </w:rPr>
        <w:t>group gatherings; purchased 24/7 Dads curriculum</w:t>
      </w:r>
    </w:p>
    <w:p w14:paraId="2197D37A" w14:textId="163E690E" w:rsidR="00331080" w:rsidRPr="00331080" w:rsidRDefault="00331080" w:rsidP="00247764">
      <w:pPr>
        <w:numPr>
          <w:ilvl w:val="1"/>
          <w:numId w:val="9"/>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Homewood Early Learning Hub and F</w:t>
      </w:r>
      <w:r w:rsidR="006D7270">
        <w:rPr>
          <w:rFonts w:ascii="Calibri" w:eastAsia="Times New Roman" w:hAnsi="Calibri" w:cs="Calibri"/>
          <w:sz w:val="24"/>
          <w:szCs w:val="24"/>
        </w:rPr>
        <w:t xml:space="preserve">amily </w:t>
      </w:r>
      <w:r w:rsidRPr="00331080">
        <w:rPr>
          <w:rFonts w:ascii="Calibri" w:eastAsia="Times New Roman" w:hAnsi="Calibri" w:cs="Calibri"/>
          <w:sz w:val="24"/>
          <w:szCs w:val="24"/>
        </w:rPr>
        <w:t>C</w:t>
      </w:r>
      <w:r w:rsidR="006D7270">
        <w:rPr>
          <w:rFonts w:ascii="Calibri" w:eastAsia="Times New Roman" w:hAnsi="Calibri" w:cs="Calibri"/>
          <w:sz w:val="24"/>
          <w:szCs w:val="24"/>
        </w:rPr>
        <w:t>enter</w:t>
      </w:r>
      <w:r w:rsidRPr="00331080">
        <w:rPr>
          <w:rFonts w:ascii="Calibri" w:eastAsia="Times New Roman" w:hAnsi="Calibri" w:cs="Calibri"/>
          <w:sz w:val="24"/>
          <w:szCs w:val="24"/>
        </w:rPr>
        <w:t xml:space="preserve"> </w:t>
      </w:r>
      <w:r w:rsidR="006D7270">
        <w:rPr>
          <w:rFonts w:ascii="Calibri" w:eastAsia="Times New Roman" w:hAnsi="Calibri" w:cs="Calibri"/>
          <w:sz w:val="24"/>
          <w:szCs w:val="24"/>
        </w:rPr>
        <w:t>–</w:t>
      </w:r>
      <w:r w:rsidRPr="00331080">
        <w:rPr>
          <w:rFonts w:ascii="Calibri" w:eastAsia="Times New Roman" w:hAnsi="Calibri" w:cs="Calibri"/>
          <w:sz w:val="24"/>
          <w:szCs w:val="24"/>
        </w:rPr>
        <w:t xml:space="preserve"> </w:t>
      </w:r>
      <w:r w:rsidR="006D7270">
        <w:rPr>
          <w:rFonts w:ascii="Calibri" w:eastAsia="Times New Roman" w:hAnsi="Calibri" w:cs="Calibri"/>
          <w:sz w:val="24"/>
          <w:szCs w:val="24"/>
        </w:rPr>
        <w:t xml:space="preserve">offering </w:t>
      </w:r>
      <w:r w:rsidRPr="00331080">
        <w:rPr>
          <w:rFonts w:ascii="Calibri" w:eastAsia="Times New Roman" w:hAnsi="Calibri" w:cs="Calibri"/>
          <w:sz w:val="24"/>
          <w:szCs w:val="24"/>
        </w:rPr>
        <w:t xml:space="preserve">groups </w:t>
      </w:r>
      <w:r w:rsidR="006D7270">
        <w:rPr>
          <w:rFonts w:ascii="Calibri" w:eastAsia="Times New Roman" w:hAnsi="Calibri" w:cs="Calibri"/>
          <w:sz w:val="24"/>
          <w:szCs w:val="24"/>
        </w:rPr>
        <w:t xml:space="preserve">for </w:t>
      </w:r>
      <w:r w:rsidR="000D39E4">
        <w:rPr>
          <w:rFonts w:ascii="Calibri" w:eastAsia="Times New Roman" w:hAnsi="Calibri" w:cs="Calibri"/>
          <w:sz w:val="24"/>
          <w:szCs w:val="24"/>
        </w:rPr>
        <w:t>fathers alone and for fathers and children</w:t>
      </w:r>
      <w:r w:rsidRPr="00331080">
        <w:rPr>
          <w:rFonts w:ascii="Calibri" w:eastAsia="Times New Roman" w:hAnsi="Calibri" w:cs="Calibri"/>
          <w:sz w:val="24"/>
          <w:szCs w:val="24"/>
        </w:rPr>
        <w:t xml:space="preserve">; </w:t>
      </w:r>
      <w:r w:rsidR="00095BF8">
        <w:rPr>
          <w:rFonts w:ascii="Calibri" w:eastAsia="Times New Roman" w:hAnsi="Calibri" w:cs="Calibri"/>
          <w:sz w:val="24"/>
          <w:szCs w:val="24"/>
        </w:rPr>
        <w:t xml:space="preserve">offered a “Fathers Love Literacy” event; </w:t>
      </w:r>
      <w:r w:rsidR="006D7270">
        <w:rPr>
          <w:rFonts w:ascii="Calibri" w:eastAsia="Times New Roman" w:hAnsi="Calibri" w:cs="Calibri"/>
          <w:sz w:val="24"/>
          <w:szCs w:val="24"/>
        </w:rPr>
        <w:t xml:space="preserve">male staff person </w:t>
      </w:r>
      <w:r w:rsidRPr="00331080">
        <w:rPr>
          <w:rFonts w:ascii="Calibri" w:eastAsia="Times New Roman" w:hAnsi="Calibri" w:cs="Calibri"/>
          <w:sz w:val="24"/>
          <w:szCs w:val="24"/>
        </w:rPr>
        <w:t>does home visiting on child development with</w:t>
      </w:r>
      <w:r w:rsidR="006D7270">
        <w:rPr>
          <w:rFonts w:ascii="Calibri" w:eastAsia="Times New Roman" w:hAnsi="Calibri" w:cs="Calibri"/>
          <w:sz w:val="24"/>
          <w:szCs w:val="24"/>
        </w:rPr>
        <w:t xml:space="preserve"> both mothers and fathers</w:t>
      </w:r>
      <w:r w:rsidR="000D39E4">
        <w:rPr>
          <w:rFonts w:ascii="Calibri" w:eastAsia="Times New Roman" w:hAnsi="Calibri" w:cs="Calibri"/>
          <w:sz w:val="24"/>
          <w:szCs w:val="24"/>
        </w:rPr>
        <w:t xml:space="preserve"> and would like</w:t>
      </w:r>
      <w:r w:rsidRPr="00331080">
        <w:rPr>
          <w:rFonts w:ascii="Calibri" w:eastAsia="Times New Roman" w:hAnsi="Calibri" w:cs="Calibri"/>
          <w:sz w:val="24"/>
          <w:szCs w:val="24"/>
        </w:rPr>
        <w:t xml:space="preserve"> another male on staff</w:t>
      </w:r>
    </w:p>
    <w:p w14:paraId="70A1BF3E" w14:textId="16B1805E" w:rsidR="00331080" w:rsidRPr="00331080" w:rsidRDefault="00331080" w:rsidP="00331080">
      <w:pPr>
        <w:numPr>
          <w:ilvl w:val="2"/>
          <w:numId w:val="12"/>
        </w:numPr>
        <w:spacing w:after="0" w:line="240" w:lineRule="auto"/>
        <w:textAlignment w:val="center"/>
        <w:rPr>
          <w:rFonts w:ascii="Calibri" w:eastAsia="Times New Roman" w:hAnsi="Calibri" w:cs="Calibri"/>
        </w:rPr>
      </w:pPr>
      <w:r w:rsidRPr="00095BF8">
        <w:rPr>
          <w:rFonts w:ascii="Calibri" w:eastAsia="Times New Roman" w:hAnsi="Calibri" w:cs="Calibri"/>
          <w:sz w:val="24"/>
          <w:szCs w:val="24"/>
        </w:rPr>
        <w:t>NEED</w:t>
      </w:r>
      <w:r w:rsidR="00C437D3">
        <w:rPr>
          <w:rFonts w:ascii="Calibri" w:eastAsia="Times New Roman" w:hAnsi="Calibri" w:cs="Calibri"/>
          <w:sz w:val="24"/>
          <w:szCs w:val="24"/>
        </w:rPr>
        <w:t xml:space="preserve"> SUPPORT TO</w:t>
      </w:r>
      <w:r w:rsidRPr="00331080">
        <w:rPr>
          <w:rFonts w:ascii="Calibri" w:eastAsia="Times New Roman" w:hAnsi="Calibri" w:cs="Calibri"/>
          <w:sz w:val="24"/>
          <w:szCs w:val="24"/>
        </w:rPr>
        <w:t xml:space="preserve">: Get training </w:t>
      </w:r>
      <w:r w:rsidR="00C437D3">
        <w:rPr>
          <w:rFonts w:ascii="Calibri" w:eastAsia="Times New Roman" w:hAnsi="Calibri" w:cs="Calibri"/>
          <w:sz w:val="24"/>
          <w:szCs w:val="24"/>
        </w:rPr>
        <w:t xml:space="preserve">on fathers’ </w:t>
      </w:r>
      <w:r w:rsidRPr="00331080">
        <w:rPr>
          <w:rFonts w:ascii="Calibri" w:eastAsia="Times New Roman" w:hAnsi="Calibri" w:cs="Calibri"/>
          <w:sz w:val="24"/>
          <w:szCs w:val="24"/>
        </w:rPr>
        <w:t>needs around legal issues, communication and co-parenting, issue</w:t>
      </w:r>
      <w:r w:rsidR="00F3678F">
        <w:rPr>
          <w:rFonts w:ascii="Calibri" w:eastAsia="Times New Roman" w:hAnsi="Calibri" w:cs="Calibri"/>
          <w:sz w:val="24"/>
          <w:szCs w:val="24"/>
        </w:rPr>
        <w:t>s</w:t>
      </w:r>
      <w:r w:rsidRPr="00331080">
        <w:rPr>
          <w:rFonts w:ascii="Calibri" w:eastAsia="Times New Roman" w:hAnsi="Calibri" w:cs="Calibri"/>
          <w:sz w:val="24"/>
          <w:szCs w:val="24"/>
        </w:rPr>
        <w:t xml:space="preserve"> with birth certificates and fathers not being listed on them</w:t>
      </w:r>
    </w:p>
    <w:p w14:paraId="7399EAE3" w14:textId="714503AC" w:rsidR="00331080" w:rsidRPr="00205C22" w:rsidRDefault="00331080" w:rsidP="00205C22">
      <w:pPr>
        <w:numPr>
          <w:ilvl w:val="1"/>
          <w:numId w:val="12"/>
        </w:numPr>
        <w:spacing w:after="0" w:line="240" w:lineRule="auto"/>
        <w:textAlignment w:val="center"/>
        <w:rPr>
          <w:rFonts w:ascii="Calibri" w:eastAsia="Times New Roman" w:hAnsi="Calibri" w:cs="Calibri"/>
        </w:rPr>
      </w:pPr>
      <w:r w:rsidRPr="00205C22">
        <w:rPr>
          <w:rFonts w:ascii="Calibri" w:eastAsia="Times New Roman" w:hAnsi="Calibri" w:cs="Calibri"/>
          <w:sz w:val="24"/>
          <w:szCs w:val="24"/>
        </w:rPr>
        <w:t>UPMC - opening a neighborhood center next to Staples in East Liberty; focusing on 4 areas of engagement of health and wellness, enrichment, education, and workforce development</w:t>
      </w:r>
      <w:r w:rsidR="00F3678F" w:rsidRPr="00205C22">
        <w:rPr>
          <w:rFonts w:ascii="Calibri" w:eastAsia="Times New Roman" w:hAnsi="Calibri" w:cs="Calibri"/>
        </w:rPr>
        <w:t xml:space="preserve"> using </w:t>
      </w:r>
      <w:r w:rsidRPr="00205C22">
        <w:rPr>
          <w:rFonts w:ascii="Calibri" w:eastAsia="Times New Roman" w:hAnsi="Calibri" w:cs="Calibri"/>
          <w:sz w:val="24"/>
          <w:szCs w:val="24"/>
        </w:rPr>
        <w:t>a 3-gen</w:t>
      </w:r>
      <w:r w:rsidR="00F3678F" w:rsidRPr="00205C22">
        <w:rPr>
          <w:rFonts w:ascii="Calibri" w:eastAsia="Times New Roman" w:hAnsi="Calibri" w:cs="Calibri"/>
          <w:sz w:val="24"/>
          <w:szCs w:val="24"/>
        </w:rPr>
        <w:t>eration</w:t>
      </w:r>
      <w:r w:rsidRPr="00205C22">
        <w:rPr>
          <w:rFonts w:ascii="Calibri" w:eastAsia="Times New Roman" w:hAnsi="Calibri" w:cs="Calibri"/>
          <w:sz w:val="24"/>
          <w:szCs w:val="24"/>
        </w:rPr>
        <w:t xml:space="preserve"> model</w:t>
      </w:r>
      <w:r w:rsidR="00205C22">
        <w:rPr>
          <w:rFonts w:ascii="Calibri" w:eastAsia="Times New Roman" w:hAnsi="Calibri" w:cs="Calibri"/>
          <w:sz w:val="24"/>
          <w:szCs w:val="24"/>
        </w:rPr>
        <w:t xml:space="preserve"> in eight East End communities (though open to all)</w:t>
      </w:r>
      <w:r w:rsidR="00205C22" w:rsidRPr="00205C22">
        <w:rPr>
          <w:rFonts w:ascii="Calibri" w:eastAsia="Times New Roman" w:hAnsi="Calibri" w:cs="Calibri"/>
          <w:sz w:val="24"/>
          <w:szCs w:val="24"/>
        </w:rPr>
        <w:t xml:space="preserve">; </w:t>
      </w:r>
      <w:r w:rsidRPr="00205C22">
        <w:rPr>
          <w:rFonts w:ascii="Calibri" w:eastAsia="Times New Roman" w:hAnsi="Calibri" w:cs="Calibri"/>
          <w:sz w:val="24"/>
          <w:szCs w:val="24"/>
        </w:rPr>
        <w:t>November 16 is the grand opening from 11 am - 2 pm</w:t>
      </w:r>
    </w:p>
    <w:p w14:paraId="6ED87D9C" w14:textId="77B66D88" w:rsidR="00331080" w:rsidRPr="00331080" w:rsidRDefault="00AA526D" w:rsidP="00205C22">
      <w:pPr>
        <w:numPr>
          <w:ilvl w:val="2"/>
          <w:numId w:val="12"/>
        </w:numPr>
        <w:spacing w:after="0" w:line="240" w:lineRule="auto"/>
        <w:textAlignment w:val="center"/>
        <w:rPr>
          <w:rFonts w:ascii="Calibri" w:eastAsia="Times New Roman" w:hAnsi="Calibri" w:cs="Calibri"/>
        </w:rPr>
      </w:pPr>
      <w:r>
        <w:rPr>
          <w:rFonts w:ascii="Calibri" w:eastAsia="Times New Roman" w:hAnsi="Calibri" w:cs="Calibri"/>
          <w:sz w:val="24"/>
          <w:szCs w:val="24"/>
        </w:rPr>
        <w:t>NEED: Would like to g</w:t>
      </w:r>
      <w:r w:rsidR="00331080" w:rsidRPr="00331080">
        <w:rPr>
          <w:rFonts w:ascii="Calibri" w:eastAsia="Times New Roman" w:hAnsi="Calibri" w:cs="Calibri"/>
          <w:sz w:val="24"/>
          <w:szCs w:val="24"/>
        </w:rPr>
        <w:t>et a mobile therapy unit that is billable</w:t>
      </w:r>
      <w:r>
        <w:rPr>
          <w:rFonts w:ascii="Calibri" w:eastAsia="Times New Roman" w:hAnsi="Calibri" w:cs="Calibri"/>
          <w:sz w:val="24"/>
          <w:szCs w:val="24"/>
        </w:rPr>
        <w:t>, which is</w:t>
      </w:r>
      <w:r w:rsidR="00331080" w:rsidRPr="00331080">
        <w:rPr>
          <w:rFonts w:ascii="Calibri" w:eastAsia="Times New Roman" w:hAnsi="Calibri" w:cs="Calibri"/>
          <w:sz w:val="24"/>
          <w:szCs w:val="24"/>
        </w:rPr>
        <w:t xml:space="preserve"> a request from the community </w:t>
      </w:r>
    </w:p>
    <w:p w14:paraId="0257C53C" w14:textId="5441FB74" w:rsidR="00331080" w:rsidRPr="00331080" w:rsidRDefault="00331080" w:rsidP="00205C22">
      <w:pPr>
        <w:numPr>
          <w:ilvl w:val="1"/>
          <w:numId w:val="12"/>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East Liberty F</w:t>
      </w:r>
      <w:r w:rsidR="004551F8">
        <w:rPr>
          <w:rFonts w:ascii="Calibri" w:eastAsia="Times New Roman" w:hAnsi="Calibri" w:cs="Calibri"/>
          <w:sz w:val="24"/>
          <w:szCs w:val="24"/>
        </w:rPr>
        <w:t xml:space="preserve">amily </w:t>
      </w:r>
      <w:r w:rsidRPr="00331080">
        <w:rPr>
          <w:rFonts w:ascii="Calibri" w:eastAsia="Times New Roman" w:hAnsi="Calibri" w:cs="Calibri"/>
          <w:sz w:val="24"/>
          <w:szCs w:val="24"/>
        </w:rPr>
        <w:t>C</w:t>
      </w:r>
      <w:r w:rsidR="004551F8">
        <w:rPr>
          <w:rFonts w:ascii="Calibri" w:eastAsia="Times New Roman" w:hAnsi="Calibri" w:cs="Calibri"/>
          <w:sz w:val="24"/>
          <w:szCs w:val="24"/>
        </w:rPr>
        <w:t>enter</w:t>
      </w:r>
      <w:r w:rsidRPr="00331080">
        <w:rPr>
          <w:rFonts w:ascii="Calibri" w:eastAsia="Times New Roman" w:hAnsi="Calibri" w:cs="Calibri"/>
          <w:sz w:val="24"/>
          <w:szCs w:val="24"/>
        </w:rPr>
        <w:t xml:space="preserve"> - collaborated with Steel Smiling (</w:t>
      </w:r>
      <w:r w:rsidR="004551F8">
        <w:rPr>
          <w:rFonts w:ascii="Calibri" w:eastAsia="Times New Roman" w:hAnsi="Calibri" w:cs="Calibri"/>
          <w:sz w:val="24"/>
          <w:szCs w:val="24"/>
        </w:rPr>
        <w:t>a mental health</w:t>
      </w:r>
      <w:r w:rsidRPr="00331080">
        <w:rPr>
          <w:rFonts w:ascii="Calibri" w:eastAsia="Times New Roman" w:hAnsi="Calibri" w:cs="Calibri"/>
          <w:sz w:val="24"/>
          <w:szCs w:val="24"/>
        </w:rPr>
        <w:t xml:space="preserve"> program) to do fatherhood groups </w:t>
      </w:r>
      <w:r w:rsidR="004551F8">
        <w:rPr>
          <w:rFonts w:ascii="Calibri" w:eastAsia="Times New Roman" w:hAnsi="Calibri" w:cs="Calibri"/>
          <w:sz w:val="24"/>
          <w:szCs w:val="24"/>
        </w:rPr>
        <w:t>and thus</w:t>
      </w:r>
      <w:r w:rsidRPr="00331080">
        <w:rPr>
          <w:rFonts w:ascii="Calibri" w:eastAsia="Times New Roman" w:hAnsi="Calibri" w:cs="Calibri"/>
          <w:sz w:val="24"/>
          <w:szCs w:val="24"/>
        </w:rPr>
        <w:t xml:space="preserve"> doing 24/7 Dad/MH </w:t>
      </w:r>
    </w:p>
    <w:p w14:paraId="7C363023" w14:textId="05010B1C" w:rsidR="00331080" w:rsidRPr="00331080" w:rsidRDefault="00331080" w:rsidP="00331080">
      <w:pPr>
        <w:numPr>
          <w:ilvl w:val="2"/>
          <w:numId w:val="14"/>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Men's Day of Self Care on 10/22 at the Kingsley</w:t>
      </w:r>
      <w:r w:rsidR="004551F8">
        <w:rPr>
          <w:rFonts w:ascii="Calibri" w:eastAsia="Times New Roman" w:hAnsi="Calibri" w:cs="Calibri"/>
          <w:sz w:val="24"/>
          <w:szCs w:val="24"/>
        </w:rPr>
        <w:t xml:space="preserve"> Center</w:t>
      </w:r>
      <w:r w:rsidRPr="00331080">
        <w:rPr>
          <w:rFonts w:ascii="Calibri" w:eastAsia="Times New Roman" w:hAnsi="Calibri" w:cs="Calibri"/>
          <w:sz w:val="24"/>
          <w:szCs w:val="24"/>
        </w:rPr>
        <w:t xml:space="preserve"> from 11 am - 3 pm</w:t>
      </w:r>
    </w:p>
    <w:p w14:paraId="7D06415E" w14:textId="77777777" w:rsidR="00331080" w:rsidRPr="00331080" w:rsidRDefault="00331080" w:rsidP="00331080">
      <w:pPr>
        <w:spacing w:after="0" w:line="240" w:lineRule="auto"/>
        <w:ind w:left="1080"/>
        <w:rPr>
          <w:rFonts w:ascii="Calibri" w:eastAsia="Times New Roman" w:hAnsi="Calibri" w:cs="Calibri"/>
          <w:sz w:val="24"/>
          <w:szCs w:val="24"/>
        </w:rPr>
      </w:pPr>
      <w:r w:rsidRPr="00331080">
        <w:rPr>
          <w:rFonts w:ascii="Calibri" w:eastAsia="Times New Roman" w:hAnsi="Calibri" w:cs="Calibri"/>
          <w:sz w:val="24"/>
          <w:szCs w:val="24"/>
        </w:rPr>
        <w:t> </w:t>
      </w:r>
    </w:p>
    <w:p w14:paraId="3CED493D" w14:textId="2B7F0DDD" w:rsidR="00331080" w:rsidRPr="00A96C03" w:rsidRDefault="00331080" w:rsidP="00A96C03">
      <w:pPr>
        <w:numPr>
          <w:ilvl w:val="0"/>
          <w:numId w:val="16"/>
        </w:numPr>
        <w:spacing w:after="0" w:line="240" w:lineRule="auto"/>
        <w:textAlignment w:val="center"/>
        <w:rPr>
          <w:rFonts w:ascii="Calibri" w:eastAsia="Times New Roman" w:hAnsi="Calibri" w:cs="Calibri"/>
        </w:rPr>
      </w:pPr>
      <w:r w:rsidRPr="00331080">
        <w:rPr>
          <w:rFonts w:ascii="Calibri" w:eastAsia="Times New Roman" w:hAnsi="Calibri" w:cs="Calibri"/>
          <w:sz w:val="24"/>
          <w:szCs w:val="24"/>
        </w:rPr>
        <w:t>Next Steps</w:t>
      </w:r>
      <w:r w:rsidR="005B25A7">
        <w:rPr>
          <w:rFonts w:ascii="Calibri" w:eastAsia="Times New Roman" w:hAnsi="Calibri" w:cs="Calibri"/>
          <w:sz w:val="24"/>
          <w:szCs w:val="24"/>
        </w:rPr>
        <w:t xml:space="preserve"> – </w:t>
      </w:r>
      <w:r w:rsidR="00725EF0">
        <w:rPr>
          <w:rFonts w:ascii="Calibri" w:eastAsia="Times New Roman" w:hAnsi="Calibri" w:cs="Calibri"/>
          <w:sz w:val="24"/>
          <w:szCs w:val="24"/>
        </w:rPr>
        <w:t xml:space="preserve">provide notes to participants to reflect on what has been shared and </w:t>
      </w:r>
      <w:r w:rsidR="005B25A7">
        <w:rPr>
          <w:rFonts w:ascii="Calibri" w:eastAsia="Times New Roman" w:hAnsi="Calibri" w:cs="Calibri"/>
          <w:sz w:val="24"/>
          <w:szCs w:val="24"/>
        </w:rPr>
        <w:t xml:space="preserve">reconvene in early December to </w:t>
      </w:r>
      <w:r w:rsidR="00725EF0">
        <w:rPr>
          <w:rFonts w:ascii="Calibri" w:eastAsia="Times New Roman" w:hAnsi="Calibri" w:cs="Calibri"/>
          <w:sz w:val="24"/>
          <w:szCs w:val="24"/>
        </w:rPr>
        <w:t xml:space="preserve">brainstorm what is needed to strengthen the home visiting and family center services available to fathers in Allegheny County; plan to convene the group quarterly to reflect on success of implementation and </w:t>
      </w:r>
      <w:r w:rsidR="00A96C03">
        <w:rPr>
          <w:rFonts w:ascii="Calibri" w:eastAsia="Times New Roman" w:hAnsi="Calibri" w:cs="Calibri"/>
          <w:sz w:val="24"/>
          <w:szCs w:val="24"/>
        </w:rPr>
        <w:t>to deepen our collaborations</w:t>
      </w:r>
    </w:p>
    <w:p w14:paraId="019333B5" w14:textId="77777777" w:rsidR="00600756" w:rsidRDefault="00600756"/>
    <w:sectPr w:rsidR="0060075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B514A" w14:textId="77777777" w:rsidR="00CB7419" w:rsidRDefault="00CB7419" w:rsidP="00F463DA">
      <w:pPr>
        <w:spacing w:after="0" w:line="240" w:lineRule="auto"/>
      </w:pPr>
      <w:r>
        <w:separator/>
      </w:r>
    </w:p>
  </w:endnote>
  <w:endnote w:type="continuationSeparator" w:id="0">
    <w:p w14:paraId="351BB88A" w14:textId="77777777" w:rsidR="00CB7419" w:rsidRDefault="00CB7419" w:rsidP="00F46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7585C" w14:textId="77777777" w:rsidR="00CB7419" w:rsidRDefault="00CB7419" w:rsidP="00F463DA">
      <w:pPr>
        <w:spacing w:after="0" w:line="240" w:lineRule="auto"/>
      </w:pPr>
      <w:r>
        <w:separator/>
      </w:r>
    </w:p>
  </w:footnote>
  <w:footnote w:type="continuationSeparator" w:id="0">
    <w:p w14:paraId="1B005A9B" w14:textId="77777777" w:rsidR="00CB7419" w:rsidRDefault="00CB7419" w:rsidP="00F46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4625494"/>
      <w:docPartObj>
        <w:docPartGallery w:val="Page Numbers (Top of Page)"/>
        <w:docPartUnique/>
      </w:docPartObj>
    </w:sdtPr>
    <w:sdtEndPr>
      <w:rPr>
        <w:noProof/>
      </w:rPr>
    </w:sdtEndPr>
    <w:sdtContent>
      <w:p w14:paraId="3AB52CFE" w14:textId="4F17CEB0" w:rsidR="00F463DA" w:rsidRDefault="00F463D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8B041C1" w14:textId="77777777" w:rsidR="00F463DA" w:rsidRDefault="00F463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D34"/>
    <w:multiLevelType w:val="multilevel"/>
    <w:tmpl w:val="EE7C9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53CB5"/>
    <w:multiLevelType w:val="multilevel"/>
    <w:tmpl w:val="74E4D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F1388E"/>
    <w:multiLevelType w:val="multilevel"/>
    <w:tmpl w:val="3A46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7F77BA"/>
    <w:multiLevelType w:val="multilevel"/>
    <w:tmpl w:val="F296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843FF5"/>
    <w:multiLevelType w:val="multilevel"/>
    <w:tmpl w:val="C77C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242C1"/>
    <w:multiLevelType w:val="multilevel"/>
    <w:tmpl w:val="45B21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095041"/>
    <w:multiLevelType w:val="multilevel"/>
    <w:tmpl w:val="2D00B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7139BC"/>
    <w:multiLevelType w:val="multilevel"/>
    <w:tmpl w:val="3A460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9787251">
    <w:abstractNumId w:val="6"/>
    <w:lvlOverride w:ilvl="0">
      <w:startOverride w:val="1"/>
    </w:lvlOverride>
  </w:num>
  <w:num w:numId="2" w16cid:durableId="739787251">
    <w:abstractNumId w:val="6"/>
    <w:lvlOverride w:ilvl="0"/>
    <w:lvlOverride w:ilvl="1">
      <w:startOverride w:val="1"/>
    </w:lvlOverride>
  </w:num>
  <w:num w:numId="3" w16cid:durableId="421730995">
    <w:abstractNumId w:val="7"/>
    <w:lvlOverride w:ilvl="0">
      <w:startOverride w:val="2"/>
    </w:lvlOverride>
  </w:num>
  <w:num w:numId="4" w16cid:durableId="249587113">
    <w:abstractNumId w:val="4"/>
    <w:lvlOverride w:ilvl="0">
      <w:startOverride w:val="3"/>
    </w:lvlOverride>
  </w:num>
  <w:num w:numId="5" w16cid:durableId="459491466">
    <w:abstractNumId w:val="5"/>
    <w:lvlOverride w:ilvl="0">
      <w:startOverride w:val="4"/>
    </w:lvlOverride>
  </w:num>
  <w:num w:numId="6" w16cid:durableId="459491466">
    <w:abstractNumId w:val="5"/>
    <w:lvlOverride w:ilvl="0"/>
    <w:lvlOverride w:ilvl="1">
      <w:startOverride w:val="1"/>
    </w:lvlOverride>
  </w:num>
  <w:num w:numId="7" w16cid:durableId="459491466">
    <w:abstractNumId w:val="5"/>
    <w:lvlOverride w:ilvl="0"/>
    <w:lvlOverride w:ilvl="1"/>
    <w:lvlOverride w:ilvl="2">
      <w:startOverride w:val="1"/>
    </w:lvlOverride>
  </w:num>
  <w:num w:numId="8" w16cid:durableId="459491466">
    <w:abstractNumId w:val="5"/>
    <w:lvlOverride w:ilvl="0"/>
    <w:lvlOverride w:ilvl="1"/>
    <w:lvlOverride w:ilvl="2">
      <w:startOverride w:val="1"/>
    </w:lvlOverride>
  </w:num>
  <w:num w:numId="9" w16cid:durableId="459491466">
    <w:abstractNumId w:val="5"/>
    <w:lvlOverride w:ilvl="0"/>
    <w:lvlOverride w:ilvl="1"/>
    <w:lvlOverride w:ilvl="2">
      <w:startOverride w:val="1"/>
    </w:lvlOverride>
  </w:num>
  <w:num w:numId="10" w16cid:durableId="459491466">
    <w:abstractNumId w:val="5"/>
    <w:lvlOverride w:ilvl="0"/>
    <w:lvlOverride w:ilvl="1"/>
    <w:lvlOverride w:ilvl="2">
      <w:startOverride w:val="1"/>
    </w:lvlOverride>
  </w:num>
  <w:num w:numId="11" w16cid:durableId="459491466">
    <w:abstractNumId w:val="5"/>
    <w:lvlOverride w:ilvl="0"/>
    <w:lvlOverride w:ilvl="1"/>
    <w:lvlOverride w:ilvl="2">
      <w:startOverride w:val="1"/>
    </w:lvlOverride>
  </w:num>
  <w:num w:numId="12" w16cid:durableId="459491466">
    <w:abstractNumId w:val="5"/>
    <w:lvlOverride w:ilvl="0"/>
    <w:lvlOverride w:ilvl="1"/>
    <w:lvlOverride w:ilvl="2">
      <w:startOverride w:val="1"/>
    </w:lvlOverride>
  </w:num>
  <w:num w:numId="13" w16cid:durableId="459491466">
    <w:abstractNumId w:val="5"/>
    <w:lvlOverride w:ilvl="0"/>
    <w:lvlOverride w:ilvl="1"/>
    <w:lvlOverride w:ilvl="2">
      <w:startOverride w:val="1"/>
    </w:lvlOverride>
  </w:num>
  <w:num w:numId="14" w16cid:durableId="459491466">
    <w:abstractNumId w:val="5"/>
    <w:lvlOverride w:ilvl="0"/>
    <w:lvlOverride w:ilvl="1"/>
    <w:lvlOverride w:ilvl="2">
      <w:startOverride w:val="1"/>
    </w:lvlOverride>
  </w:num>
  <w:num w:numId="15" w16cid:durableId="1964266215">
    <w:abstractNumId w:val="1"/>
    <w:lvlOverride w:ilvl="0">
      <w:startOverride w:val="5"/>
    </w:lvlOverride>
  </w:num>
  <w:num w:numId="16" w16cid:durableId="386414942">
    <w:abstractNumId w:val="3"/>
    <w:lvlOverride w:ilvl="0">
      <w:startOverride w:val="6"/>
    </w:lvlOverride>
  </w:num>
  <w:num w:numId="17" w16cid:durableId="1813138666">
    <w:abstractNumId w:val="0"/>
    <w:lvlOverride w:ilvl="0">
      <w:startOverride w:val="7"/>
    </w:lvlOverride>
  </w:num>
  <w:num w:numId="18" w16cid:durableId="1454128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080"/>
    <w:rsid w:val="00027C5B"/>
    <w:rsid w:val="00095BF8"/>
    <w:rsid w:val="000A0894"/>
    <w:rsid w:val="000D39E4"/>
    <w:rsid w:val="001558CF"/>
    <w:rsid w:val="00160F3A"/>
    <w:rsid w:val="0017614D"/>
    <w:rsid w:val="001832CC"/>
    <w:rsid w:val="00205C22"/>
    <w:rsid w:val="002427ED"/>
    <w:rsid w:val="00247764"/>
    <w:rsid w:val="002569C3"/>
    <w:rsid w:val="00271224"/>
    <w:rsid w:val="002C4258"/>
    <w:rsid w:val="002F00C1"/>
    <w:rsid w:val="00331080"/>
    <w:rsid w:val="004353ED"/>
    <w:rsid w:val="00447EAF"/>
    <w:rsid w:val="004551F8"/>
    <w:rsid w:val="00480207"/>
    <w:rsid w:val="004F12DE"/>
    <w:rsid w:val="0052113F"/>
    <w:rsid w:val="0057022F"/>
    <w:rsid w:val="00573D85"/>
    <w:rsid w:val="005B25A7"/>
    <w:rsid w:val="00600756"/>
    <w:rsid w:val="00612954"/>
    <w:rsid w:val="006D7270"/>
    <w:rsid w:val="006E3667"/>
    <w:rsid w:val="00703C6A"/>
    <w:rsid w:val="007211DD"/>
    <w:rsid w:val="00725EF0"/>
    <w:rsid w:val="007300F8"/>
    <w:rsid w:val="0076715B"/>
    <w:rsid w:val="00776F69"/>
    <w:rsid w:val="00793E7F"/>
    <w:rsid w:val="00811FD7"/>
    <w:rsid w:val="00896548"/>
    <w:rsid w:val="008B0692"/>
    <w:rsid w:val="008B134E"/>
    <w:rsid w:val="008C6FC4"/>
    <w:rsid w:val="009507F3"/>
    <w:rsid w:val="009A53D4"/>
    <w:rsid w:val="009D0039"/>
    <w:rsid w:val="009F4D5F"/>
    <w:rsid w:val="00A042AA"/>
    <w:rsid w:val="00A82D8F"/>
    <w:rsid w:val="00A96C03"/>
    <w:rsid w:val="00AA526D"/>
    <w:rsid w:val="00AD2A73"/>
    <w:rsid w:val="00B33E66"/>
    <w:rsid w:val="00B847ED"/>
    <w:rsid w:val="00C07FEE"/>
    <w:rsid w:val="00C416FB"/>
    <w:rsid w:val="00C419A2"/>
    <w:rsid w:val="00C437D3"/>
    <w:rsid w:val="00C46F7D"/>
    <w:rsid w:val="00C7552E"/>
    <w:rsid w:val="00C8584B"/>
    <w:rsid w:val="00CB7419"/>
    <w:rsid w:val="00CF0222"/>
    <w:rsid w:val="00D137B4"/>
    <w:rsid w:val="00D4678E"/>
    <w:rsid w:val="00D71285"/>
    <w:rsid w:val="00D82233"/>
    <w:rsid w:val="00DB52B4"/>
    <w:rsid w:val="00E238CB"/>
    <w:rsid w:val="00EF361F"/>
    <w:rsid w:val="00F27937"/>
    <w:rsid w:val="00F3678F"/>
    <w:rsid w:val="00F36901"/>
    <w:rsid w:val="00F463DA"/>
    <w:rsid w:val="00FB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994B"/>
  <w15:chartTrackingRefBased/>
  <w15:docId w15:val="{11C1787B-8F8A-4E0A-A6B0-9D2C2C08C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31080"/>
    <w:rPr>
      <w:color w:val="0000FF"/>
      <w:u w:val="single"/>
    </w:rPr>
  </w:style>
  <w:style w:type="paragraph" w:styleId="Header">
    <w:name w:val="header"/>
    <w:basedOn w:val="Normal"/>
    <w:link w:val="HeaderChar"/>
    <w:uiPriority w:val="99"/>
    <w:unhideWhenUsed/>
    <w:rsid w:val="00F46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3DA"/>
  </w:style>
  <w:style w:type="paragraph" w:styleId="Footer">
    <w:name w:val="footer"/>
    <w:basedOn w:val="Normal"/>
    <w:link w:val="FooterChar"/>
    <w:uiPriority w:val="99"/>
    <w:unhideWhenUsed/>
    <w:rsid w:val="00F46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3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gis.state.pa.us/CFDOCS/Legis/PN/Public/btCheck.cfm?txtType=HTM&amp;sessYr=2021&amp;sessInd=0&amp;billBody=H&amp;billTyp=B&amp;billNbr=1731&amp;pn=19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Smith</dc:creator>
  <cp:keywords/>
  <dc:description/>
  <cp:lastModifiedBy>Bengel, Emily</cp:lastModifiedBy>
  <cp:revision>4</cp:revision>
  <dcterms:created xsi:type="dcterms:W3CDTF">2022-10-18T13:19:00Z</dcterms:created>
  <dcterms:modified xsi:type="dcterms:W3CDTF">2022-10-18T13:32:00Z</dcterms:modified>
</cp:coreProperties>
</file>